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4F8" w:rsidRPr="0061305D" w:rsidRDefault="003A54F8" w:rsidP="003A54F8">
      <w:pPr>
        <w:pStyle w:val="Caption"/>
        <w:rPr>
          <w:rFonts w:ascii="Arial" w:hAnsi="Arial" w:cs="Arial"/>
          <w:b/>
          <w:i w:val="0"/>
          <w:sz w:val="17"/>
          <w:szCs w:val="17"/>
        </w:rPr>
      </w:pPr>
      <w:r w:rsidRPr="000472E9">
        <w:rPr>
          <w:b/>
          <w:sz w:val="20"/>
          <w:szCs w:val="20"/>
        </w:rPr>
        <w:t xml:space="preserve">                                                         </w:t>
      </w:r>
      <w:r w:rsidRPr="000472E9">
        <w:rPr>
          <w:b/>
          <w:sz w:val="20"/>
          <w:szCs w:val="20"/>
        </w:rPr>
        <w:tab/>
      </w:r>
      <w:r w:rsidRPr="000472E9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61305D">
        <w:rPr>
          <w:rFonts w:ascii="Arial" w:hAnsi="Arial" w:cs="Arial"/>
          <w:b/>
          <w:i w:val="0"/>
          <w:sz w:val="17"/>
          <w:szCs w:val="17"/>
        </w:rPr>
        <w:t>ASUTUSESISESEKS KASUTAMISEKS</w:t>
      </w:r>
    </w:p>
    <w:p w:rsidR="003A54F8" w:rsidRDefault="003A54F8" w:rsidP="003A54F8">
      <w:pPr>
        <w:ind w:left="5664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z w:val="16"/>
        </w:rPr>
        <w:t xml:space="preserve">Märge tehtud </w:t>
      </w:r>
      <w:r w:rsidR="001528B5">
        <w:rPr>
          <w:rFonts w:ascii="Arial" w:hAnsi="Arial" w:cs="Arial"/>
          <w:sz w:val="16"/>
        </w:rPr>
        <w:t>13</w:t>
      </w:r>
      <w:r w:rsidR="009428B2">
        <w:rPr>
          <w:rFonts w:ascii="Arial" w:hAnsi="Arial" w:cs="Arial"/>
          <w:sz w:val="16"/>
        </w:rPr>
        <w:t>.aprill</w:t>
      </w:r>
      <w:r>
        <w:rPr>
          <w:rFonts w:ascii="Arial" w:hAnsi="Arial" w:cs="Arial"/>
          <w:sz w:val="16"/>
        </w:rPr>
        <w:t xml:space="preserve"> </w:t>
      </w:r>
      <w:r w:rsidR="001528B5">
        <w:rPr>
          <w:rFonts w:ascii="Arial" w:hAnsi="Arial" w:cs="Arial"/>
          <w:sz w:val="16"/>
        </w:rPr>
        <w:t>2017</w:t>
      </w:r>
      <w:r>
        <w:rPr>
          <w:rFonts w:ascii="Arial" w:hAnsi="Arial" w:cs="Arial"/>
          <w:sz w:val="16"/>
        </w:rPr>
        <w:t>. a</w:t>
      </w:r>
    </w:p>
    <w:p w:rsidR="003A54F8" w:rsidRDefault="003A54F8" w:rsidP="003A54F8">
      <w:pPr>
        <w:ind w:left="4956" w:firstLine="708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Riigimetsa Majandamise Keskuses.</w:t>
      </w:r>
    </w:p>
    <w:p w:rsidR="003A54F8" w:rsidRDefault="003A54F8" w:rsidP="003A54F8">
      <w:pPr>
        <w:ind w:left="4956" w:firstLine="708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z w:val="16"/>
        </w:rPr>
        <w:t xml:space="preserve">Kehtib kuni </w:t>
      </w:r>
      <w:r w:rsidR="001528B5">
        <w:rPr>
          <w:rFonts w:ascii="Arial" w:hAnsi="Arial" w:cs="Arial"/>
          <w:sz w:val="16"/>
        </w:rPr>
        <w:t>13</w:t>
      </w:r>
      <w:r w:rsidR="00FE3047">
        <w:rPr>
          <w:rFonts w:ascii="Arial" w:hAnsi="Arial" w:cs="Arial"/>
          <w:sz w:val="16"/>
        </w:rPr>
        <w:t>.apri</w:t>
      </w:r>
      <w:r w:rsidR="001528B5">
        <w:rPr>
          <w:rFonts w:ascii="Arial" w:hAnsi="Arial" w:cs="Arial"/>
          <w:sz w:val="16"/>
        </w:rPr>
        <w:t>ll.2022</w:t>
      </w:r>
    </w:p>
    <w:p w:rsidR="003A54F8" w:rsidRPr="00AB0EDA" w:rsidRDefault="003A54F8" w:rsidP="003A54F8">
      <w:pPr>
        <w:ind w:left="4956" w:firstLine="708"/>
        <w:rPr>
          <w:rStyle w:val="normal1"/>
          <w:rFonts w:ascii="Arial" w:hAnsi="Arial" w:cs="Arial"/>
          <w:sz w:val="16"/>
        </w:rPr>
      </w:pPr>
      <w:r>
        <w:rPr>
          <w:rFonts w:ascii="Arial" w:hAnsi="Arial" w:cs="Arial"/>
          <w:b/>
          <w:bCs/>
          <w:sz w:val="16"/>
        </w:rPr>
        <w:t xml:space="preserve">Alus </w:t>
      </w:r>
      <w:proofErr w:type="spellStart"/>
      <w:r>
        <w:rPr>
          <w:rFonts w:ascii="Arial" w:hAnsi="Arial" w:cs="Arial"/>
          <w:sz w:val="16"/>
        </w:rPr>
        <w:t>AvTS</w:t>
      </w:r>
      <w:proofErr w:type="spellEnd"/>
      <w:r>
        <w:rPr>
          <w:rFonts w:ascii="Arial" w:hAnsi="Arial" w:cs="Arial"/>
          <w:sz w:val="16"/>
        </w:rPr>
        <w:t xml:space="preserve"> § 35 lg 1 p 17. </w:t>
      </w:r>
    </w:p>
    <w:p w:rsidR="004A03F9" w:rsidRDefault="004A03F9" w:rsidP="004A03F9">
      <w:pPr>
        <w:jc w:val="both"/>
        <w:rPr>
          <w:rStyle w:val="normal1"/>
          <w:b/>
          <w:smallCaps/>
        </w:rPr>
      </w:pPr>
    </w:p>
    <w:p w:rsidR="00406C5D" w:rsidRDefault="00406C5D" w:rsidP="00DC65AB">
      <w:pPr>
        <w:rPr>
          <w:rStyle w:val="normal1"/>
          <w:b/>
          <w:smallCaps/>
        </w:rPr>
      </w:pPr>
    </w:p>
    <w:p w:rsidR="004A03F9" w:rsidRDefault="004A03F9" w:rsidP="004A03F9">
      <w:pPr>
        <w:jc w:val="center"/>
        <w:rPr>
          <w:rStyle w:val="normal1"/>
          <w:b/>
          <w:smallCaps/>
        </w:rPr>
      </w:pPr>
      <w:r>
        <w:rPr>
          <w:rStyle w:val="normal1"/>
          <w:b/>
          <w:smallCaps/>
        </w:rPr>
        <w:t>METSAKASVATUSTEENUSE TÖÖVÕTULEPING nr 3-2.5.3/18</w:t>
      </w:r>
      <w:r w:rsidR="001528B5">
        <w:rPr>
          <w:rStyle w:val="normal1"/>
          <w:b/>
          <w:smallCaps/>
        </w:rPr>
        <w:t>14</w:t>
      </w:r>
      <w:r w:rsidR="00FE3047">
        <w:rPr>
          <w:rStyle w:val="normal1"/>
          <w:b/>
          <w:smallCaps/>
        </w:rPr>
        <w:t>1</w:t>
      </w:r>
      <w:r w:rsidR="001528B5">
        <w:rPr>
          <w:rStyle w:val="normal1"/>
          <w:b/>
          <w:smallCaps/>
        </w:rPr>
        <w:t>173</w:t>
      </w:r>
    </w:p>
    <w:p w:rsidR="004A03F9" w:rsidRDefault="004A03F9" w:rsidP="004A03F9">
      <w:pPr>
        <w:jc w:val="both"/>
        <w:rPr>
          <w:noProof/>
        </w:rPr>
      </w:pPr>
    </w:p>
    <w:p w:rsidR="00FE3047" w:rsidRDefault="00381A67" w:rsidP="00FE3047">
      <w:pPr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ab/>
      </w:r>
      <w:r w:rsidR="00BC23E3" w:rsidRPr="003A54F8">
        <w:rPr>
          <w:noProof/>
          <w:sz w:val="22"/>
          <w:szCs w:val="22"/>
        </w:rPr>
        <w:tab/>
      </w:r>
      <w:r w:rsidR="00BC23E3" w:rsidRPr="003A54F8">
        <w:rPr>
          <w:noProof/>
          <w:sz w:val="22"/>
          <w:szCs w:val="22"/>
        </w:rPr>
        <w:tab/>
      </w:r>
      <w:r w:rsidR="00BC23E3" w:rsidRPr="003A54F8">
        <w:rPr>
          <w:noProof/>
          <w:sz w:val="22"/>
          <w:szCs w:val="22"/>
        </w:rPr>
        <w:tab/>
      </w:r>
      <w:r w:rsidR="00BC23E3" w:rsidRPr="003A54F8">
        <w:rPr>
          <w:noProof/>
          <w:sz w:val="22"/>
          <w:szCs w:val="22"/>
        </w:rPr>
        <w:tab/>
      </w:r>
      <w:r w:rsidR="00BC23E3" w:rsidRPr="003A54F8">
        <w:rPr>
          <w:noProof/>
          <w:sz w:val="22"/>
          <w:szCs w:val="22"/>
        </w:rPr>
        <w:tab/>
      </w:r>
      <w:r w:rsidR="00BC23E3" w:rsidRPr="003A54F8">
        <w:rPr>
          <w:noProof/>
          <w:sz w:val="22"/>
          <w:szCs w:val="22"/>
        </w:rPr>
        <w:tab/>
      </w:r>
      <w:r w:rsidR="00BC23E3">
        <w:rPr>
          <w:noProof/>
          <w:sz w:val="22"/>
          <w:szCs w:val="22"/>
        </w:rPr>
        <w:tab/>
      </w:r>
      <w:r w:rsidR="00BC23E3">
        <w:rPr>
          <w:noProof/>
          <w:sz w:val="22"/>
          <w:szCs w:val="22"/>
        </w:rPr>
        <w:tab/>
      </w:r>
      <w:r w:rsidR="00BC23E3">
        <w:rPr>
          <w:noProof/>
          <w:sz w:val="22"/>
          <w:szCs w:val="22"/>
        </w:rPr>
        <w:tab/>
      </w:r>
      <w:r w:rsidR="00BC23E3" w:rsidRPr="003A54F8">
        <w:rPr>
          <w:noProof/>
          <w:sz w:val="22"/>
          <w:szCs w:val="22"/>
        </w:rPr>
        <w:tab/>
      </w:r>
      <w:r w:rsidR="001528B5">
        <w:rPr>
          <w:noProof/>
          <w:sz w:val="22"/>
          <w:szCs w:val="22"/>
        </w:rPr>
        <w:t>13.04.2017</w:t>
      </w:r>
    </w:p>
    <w:p w:rsidR="003A54F8" w:rsidRDefault="003A54F8" w:rsidP="00FE3047">
      <w:pPr>
        <w:jc w:val="both"/>
        <w:rPr>
          <w:b/>
          <w:sz w:val="22"/>
          <w:szCs w:val="22"/>
        </w:rPr>
      </w:pPr>
      <w:r w:rsidRPr="003A54F8">
        <w:rPr>
          <w:b/>
          <w:sz w:val="22"/>
          <w:szCs w:val="22"/>
        </w:rPr>
        <w:t>Lepingu Pooled ja sõlmimise alus</w:t>
      </w:r>
    </w:p>
    <w:p w:rsidR="005744C8" w:rsidRPr="003A54F8" w:rsidRDefault="005744C8" w:rsidP="005744C8">
      <w:pPr>
        <w:jc w:val="both"/>
        <w:outlineLvl w:val="0"/>
        <w:rPr>
          <w:b/>
          <w:sz w:val="22"/>
          <w:szCs w:val="22"/>
        </w:rPr>
      </w:pPr>
    </w:p>
    <w:p w:rsidR="00D22433" w:rsidRPr="003D14C5" w:rsidRDefault="003A54F8" w:rsidP="00D92D27">
      <w:pPr>
        <w:jc w:val="both"/>
        <w:outlineLvl w:val="0"/>
        <w:rPr>
          <w:b/>
          <w:sz w:val="22"/>
          <w:szCs w:val="22"/>
        </w:rPr>
      </w:pPr>
      <w:r w:rsidRPr="003A54F8">
        <w:rPr>
          <w:b/>
          <w:bCs/>
          <w:sz w:val="22"/>
          <w:szCs w:val="22"/>
        </w:rPr>
        <w:t>Riigimetsa Majandamise Keskus</w:t>
      </w:r>
      <w:r w:rsidR="00381A67">
        <w:rPr>
          <w:b/>
          <w:bCs/>
          <w:sz w:val="22"/>
          <w:szCs w:val="22"/>
        </w:rPr>
        <w:t>,</w:t>
      </w:r>
      <w:r w:rsidRPr="003A54F8">
        <w:rPr>
          <w:sz w:val="22"/>
          <w:szCs w:val="22"/>
        </w:rPr>
        <w:t xml:space="preserve"> </w:t>
      </w:r>
      <w:r w:rsidRPr="003A54F8">
        <w:rPr>
          <w:bCs/>
          <w:sz w:val="22"/>
          <w:szCs w:val="22"/>
        </w:rPr>
        <w:t xml:space="preserve">edaspidi </w:t>
      </w:r>
      <w:r w:rsidRPr="00381A67">
        <w:rPr>
          <w:b/>
          <w:bCs/>
          <w:sz w:val="22"/>
          <w:szCs w:val="22"/>
        </w:rPr>
        <w:t>RMK</w:t>
      </w:r>
      <w:r w:rsidR="00381A67">
        <w:rPr>
          <w:bCs/>
          <w:sz w:val="22"/>
          <w:szCs w:val="22"/>
        </w:rPr>
        <w:t xml:space="preserve"> või </w:t>
      </w:r>
      <w:r w:rsidR="00381A67" w:rsidRPr="00381A67">
        <w:rPr>
          <w:b/>
          <w:bCs/>
          <w:sz w:val="22"/>
          <w:szCs w:val="22"/>
        </w:rPr>
        <w:t>Tellija</w:t>
      </w:r>
      <w:r w:rsidRPr="003A54F8">
        <w:rPr>
          <w:bCs/>
          <w:sz w:val="22"/>
          <w:szCs w:val="22"/>
        </w:rPr>
        <w:t>, registr</w:t>
      </w:r>
      <w:r w:rsidR="00077339">
        <w:rPr>
          <w:bCs/>
          <w:sz w:val="22"/>
          <w:szCs w:val="22"/>
        </w:rPr>
        <w:t>ikoodiga 70004459, keda esindab</w:t>
      </w:r>
      <w:r w:rsidR="00077339" w:rsidRPr="00077339">
        <w:rPr>
          <w:noProof/>
        </w:rPr>
        <w:t xml:space="preserve"> </w:t>
      </w:r>
      <w:r w:rsidR="001528B5">
        <w:rPr>
          <w:i/>
          <w:sz w:val="22"/>
          <w:szCs w:val="22"/>
        </w:rPr>
        <w:t xml:space="preserve">           </w:t>
      </w:r>
      <w:proofErr w:type="spellStart"/>
      <w:r w:rsidR="001528B5" w:rsidRPr="001528B5">
        <w:rPr>
          <w:bCs/>
          <w:sz w:val="22"/>
          <w:szCs w:val="22"/>
        </w:rPr>
        <w:t>esindab</w:t>
      </w:r>
      <w:proofErr w:type="spellEnd"/>
      <w:r w:rsidR="001528B5" w:rsidRPr="001528B5">
        <w:rPr>
          <w:noProof/>
        </w:rPr>
        <w:t xml:space="preserve"> RMK juhatuse otsusega 31.05.2016. a nr 1-32/36</w:t>
      </w:r>
      <w:r w:rsidR="001528B5" w:rsidRPr="001528B5">
        <w:t xml:space="preserve">  alusel RMK Metsakasvatustalituse  Kirde piirkonna metsakas</w:t>
      </w:r>
      <w:r w:rsidR="001528B5" w:rsidRPr="001528B5">
        <w:softHyphen/>
        <w:t xml:space="preserve">vataja </w:t>
      </w:r>
      <w:r w:rsidR="00077339" w:rsidRPr="001528B5">
        <w:t xml:space="preserve"> </w:t>
      </w:r>
      <w:r w:rsidR="003D14C5" w:rsidRPr="001528B5">
        <w:rPr>
          <w:b/>
          <w:sz w:val="22"/>
          <w:szCs w:val="22"/>
        </w:rPr>
        <w:t>Tiia Stroo</w:t>
      </w:r>
    </w:p>
    <w:p w:rsidR="00D22433" w:rsidRPr="00D92D27" w:rsidRDefault="00D22433" w:rsidP="00D92D27">
      <w:pPr>
        <w:jc w:val="both"/>
        <w:outlineLvl w:val="0"/>
        <w:rPr>
          <w:b/>
          <w:sz w:val="22"/>
          <w:szCs w:val="22"/>
        </w:rPr>
      </w:pPr>
    </w:p>
    <w:p w:rsidR="00BB7725" w:rsidRDefault="00422765" w:rsidP="00422765">
      <w:pPr>
        <w:numPr>
          <w:ilvl w:val="1"/>
          <w:numId w:val="6"/>
        </w:numPr>
        <w:jc w:val="both"/>
        <w:outlineLvl w:val="0"/>
        <w:rPr>
          <w:sz w:val="22"/>
          <w:szCs w:val="22"/>
        </w:rPr>
      </w:pPr>
      <w:r>
        <w:rPr>
          <w:b/>
          <w:sz w:val="22"/>
          <w:szCs w:val="22"/>
        </w:rPr>
        <w:t xml:space="preserve">RUDIMETS OÜ  </w:t>
      </w:r>
      <w:proofErr w:type="spellStart"/>
      <w:r>
        <w:rPr>
          <w:b/>
          <w:sz w:val="22"/>
          <w:szCs w:val="22"/>
        </w:rPr>
        <w:t>reg.k</w:t>
      </w:r>
      <w:r w:rsidRPr="00422765">
        <w:rPr>
          <w:b/>
          <w:sz w:val="22"/>
          <w:szCs w:val="22"/>
        </w:rPr>
        <w:t>ood</w:t>
      </w:r>
      <w:proofErr w:type="spellEnd"/>
      <w:r w:rsidRPr="00422765">
        <w:rPr>
          <w:b/>
          <w:sz w:val="22"/>
          <w:szCs w:val="22"/>
        </w:rPr>
        <w:t xml:space="preserve"> 12813151 </w:t>
      </w:r>
      <w:r w:rsidR="00D92D27">
        <w:rPr>
          <w:sz w:val="22"/>
          <w:szCs w:val="22"/>
        </w:rPr>
        <w:t xml:space="preserve">  (</w:t>
      </w:r>
      <w:r w:rsidR="00D92D27" w:rsidRPr="00D92D27">
        <w:rPr>
          <w:b/>
          <w:sz w:val="22"/>
          <w:szCs w:val="22"/>
        </w:rPr>
        <w:t>Töövõtja</w:t>
      </w:r>
      <w:r w:rsidR="00D92D27">
        <w:rPr>
          <w:sz w:val="22"/>
          <w:szCs w:val="22"/>
        </w:rPr>
        <w:t>)</w:t>
      </w:r>
      <w:r w:rsidR="003A54F8" w:rsidRPr="00C26C3E">
        <w:rPr>
          <w:sz w:val="22"/>
          <w:szCs w:val="22"/>
        </w:rPr>
        <w:t xml:space="preserve">,  </w:t>
      </w:r>
      <w:r w:rsidR="00BB7725">
        <w:rPr>
          <w:sz w:val="22"/>
          <w:szCs w:val="22"/>
        </w:rPr>
        <w:t xml:space="preserve"> keda esindab põhikirja</w:t>
      </w:r>
      <w:r w:rsidR="003A54F8" w:rsidRPr="00C26C3E">
        <w:rPr>
          <w:sz w:val="22"/>
          <w:szCs w:val="22"/>
        </w:rPr>
        <w:t xml:space="preserve"> alusel</w:t>
      </w:r>
      <w:r>
        <w:rPr>
          <w:sz w:val="22"/>
          <w:szCs w:val="22"/>
        </w:rPr>
        <w:t xml:space="preserve"> juhatuse liige</w:t>
      </w:r>
    </w:p>
    <w:p w:rsidR="003A54F8" w:rsidRDefault="003A54F8" w:rsidP="00BB7725">
      <w:pPr>
        <w:ind w:left="420"/>
        <w:jc w:val="both"/>
        <w:outlineLvl w:val="0"/>
        <w:rPr>
          <w:b/>
          <w:sz w:val="22"/>
          <w:szCs w:val="22"/>
        </w:rPr>
      </w:pPr>
      <w:r w:rsidRPr="00AD32CF">
        <w:rPr>
          <w:b/>
          <w:sz w:val="22"/>
          <w:szCs w:val="22"/>
        </w:rPr>
        <w:t xml:space="preserve"> </w:t>
      </w:r>
      <w:r w:rsidR="00D92D27" w:rsidRPr="00AD32CF">
        <w:rPr>
          <w:b/>
          <w:sz w:val="22"/>
          <w:szCs w:val="22"/>
        </w:rPr>
        <w:t xml:space="preserve"> </w:t>
      </w:r>
      <w:r w:rsidR="00422765" w:rsidRPr="00422765">
        <w:rPr>
          <w:b/>
          <w:sz w:val="22"/>
          <w:szCs w:val="22"/>
        </w:rPr>
        <w:t>ALEKSANDR RUDIK  ,isikukood 37306052215</w:t>
      </w:r>
      <w:r w:rsidR="00D92D27" w:rsidRPr="00AD32CF">
        <w:rPr>
          <w:b/>
          <w:sz w:val="22"/>
          <w:szCs w:val="22"/>
        </w:rPr>
        <w:t xml:space="preserve"> </w:t>
      </w:r>
      <w:r w:rsidR="00D92D27" w:rsidRPr="00976F66">
        <w:rPr>
          <w:b/>
          <w:i/>
          <w:sz w:val="22"/>
          <w:szCs w:val="22"/>
        </w:rPr>
        <w:t xml:space="preserve"> </w:t>
      </w:r>
      <w:r w:rsidRPr="00976F66">
        <w:rPr>
          <w:b/>
          <w:sz w:val="22"/>
          <w:szCs w:val="22"/>
        </w:rPr>
        <w:t xml:space="preserve"> </w:t>
      </w:r>
      <w:r w:rsidR="00976F66">
        <w:rPr>
          <w:b/>
          <w:sz w:val="22"/>
          <w:szCs w:val="22"/>
        </w:rPr>
        <w:t>.</w:t>
      </w:r>
      <w:r w:rsidR="00D92D27" w:rsidRPr="00976F66">
        <w:rPr>
          <w:b/>
          <w:sz w:val="22"/>
          <w:szCs w:val="22"/>
        </w:rPr>
        <w:t xml:space="preserve"> </w:t>
      </w:r>
    </w:p>
    <w:p w:rsidR="00422765" w:rsidRPr="00C26C3E" w:rsidRDefault="00422765" w:rsidP="00BB7725">
      <w:pPr>
        <w:ind w:left="420"/>
        <w:jc w:val="both"/>
        <w:outlineLvl w:val="0"/>
        <w:rPr>
          <w:sz w:val="22"/>
          <w:szCs w:val="22"/>
        </w:rPr>
      </w:pPr>
    </w:p>
    <w:p w:rsidR="003A54F8" w:rsidRPr="003A54F8" w:rsidRDefault="003A54F8" w:rsidP="00DA1BAD">
      <w:pPr>
        <w:numPr>
          <w:ilvl w:val="1"/>
          <w:numId w:val="6"/>
        </w:numPr>
        <w:tabs>
          <w:tab w:val="clear" w:pos="420"/>
          <w:tab w:val="num" w:pos="567"/>
        </w:tabs>
        <w:ind w:left="0" w:firstLine="0"/>
        <w:jc w:val="both"/>
        <w:outlineLvl w:val="0"/>
        <w:rPr>
          <w:sz w:val="22"/>
          <w:szCs w:val="22"/>
        </w:rPr>
      </w:pPr>
      <w:r w:rsidRPr="00C26C3E">
        <w:rPr>
          <w:bCs/>
          <w:sz w:val="22"/>
          <w:szCs w:val="22"/>
        </w:rPr>
        <w:t xml:space="preserve">Tellijat ja Töövõtjat nimetatakse käesolevas lepingus </w:t>
      </w:r>
      <w:r w:rsidRPr="00C26C3E">
        <w:rPr>
          <w:b/>
          <w:bCs/>
          <w:sz w:val="22"/>
          <w:szCs w:val="22"/>
        </w:rPr>
        <w:t>Pool</w:t>
      </w:r>
      <w:r w:rsidRPr="003A54F8">
        <w:rPr>
          <w:bCs/>
          <w:sz w:val="22"/>
          <w:szCs w:val="22"/>
        </w:rPr>
        <w:t xml:space="preserve"> või </w:t>
      </w:r>
      <w:r w:rsidR="0099705A">
        <w:rPr>
          <w:bCs/>
          <w:sz w:val="22"/>
          <w:szCs w:val="22"/>
        </w:rPr>
        <w:t>ühiselt</w:t>
      </w:r>
      <w:r w:rsidRPr="003A54F8">
        <w:rPr>
          <w:bCs/>
          <w:sz w:val="22"/>
          <w:szCs w:val="22"/>
        </w:rPr>
        <w:t xml:space="preserve"> </w:t>
      </w:r>
      <w:r w:rsidRPr="0099705A">
        <w:rPr>
          <w:b/>
          <w:bCs/>
          <w:sz w:val="22"/>
          <w:szCs w:val="22"/>
        </w:rPr>
        <w:t>Pool</w:t>
      </w:r>
      <w:r w:rsidR="0099705A" w:rsidRPr="0099705A">
        <w:rPr>
          <w:b/>
          <w:bCs/>
          <w:sz w:val="22"/>
          <w:szCs w:val="22"/>
        </w:rPr>
        <w:t>ed</w:t>
      </w:r>
      <w:r w:rsidRPr="003A54F8">
        <w:rPr>
          <w:bCs/>
          <w:sz w:val="22"/>
          <w:szCs w:val="22"/>
        </w:rPr>
        <w:t>.</w:t>
      </w:r>
    </w:p>
    <w:p w:rsidR="003A54F8" w:rsidRPr="003A54F8" w:rsidRDefault="003A54F8" w:rsidP="00DA1BAD">
      <w:pPr>
        <w:numPr>
          <w:ilvl w:val="1"/>
          <w:numId w:val="6"/>
        </w:numPr>
        <w:tabs>
          <w:tab w:val="clear" w:pos="420"/>
          <w:tab w:val="num" w:pos="709"/>
        </w:tabs>
        <w:ind w:left="567" w:hanging="567"/>
        <w:jc w:val="both"/>
        <w:outlineLvl w:val="0"/>
        <w:rPr>
          <w:sz w:val="22"/>
          <w:szCs w:val="22"/>
        </w:rPr>
      </w:pPr>
      <w:r w:rsidRPr="003A54F8">
        <w:rPr>
          <w:sz w:val="22"/>
          <w:szCs w:val="22"/>
        </w:rPr>
        <w:t>Leping on sõlmitud Pool</w:t>
      </w:r>
      <w:r w:rsidR="0099705A">
        <w:rPr>
          <w:sz w:val="22"/>
          <w:szCs w:val="22"/>
        </w:rPr>
        <w:t>t</w:t>
      </w:r>
      <w:r w:rsidRPr="003A54F8">
        <w:rPr>
          <w:sz w:val="22"/>
          <w:szCs w:val="22"/>
        </w:rPr>
        <w:t>e kokkuleppe tulemusena järgnevas:</w:t>
      </w:r>
    </w:p>
    <w:p w:rsidR="003A54F8" w:rsidRDefault="003A54F8" w:rsidP="003A54F8">
      <w:pPr>
        <w:jc w:val="both"/>
        <w:outlineLvl w:val="0"/>
        <w:rPr>
          <w:b/>
          <w:sz w:val="22"/>
          <w:szCs w:val="22"/>
        </w:rPr>
      </w:pPr>
    </w:p>
    <w:p w:rsidR="003A54F8" w:rsidRDefault="003A54F8" w:rsidP="003A54F8">
      <w:pPr>
        <w:numPr>
          <w:ilvl w:val="0"/>
          <w:numId w:val="6"/>
        </w:numPr>
        <w:ind w:left="0" w:firstLine="0"/>
        <w:jc w:val="both"/>
        <w:outlineLvl w:val="0"/>
        <w:rPr>
          <w:b/>
          <w:sz w:val="22"/>
          <w:szCs w:val="22"/>
        </w:rPr>
      </w:pPr>
      <w:r w:rsidRPr="000472E9">
        <w:rPr>
          <w:b/>
          <w:sz w:val="22"/>
          <w:szCs w:val="22"/>
        </w:rPr>
        <w:t>Lepingu dokumendid</w:t>
      </w:r>
    </w:p>
    <w:p w:rsidR="005744C8" w:rsidRDefault="005744C8" w:rsidP="005744C8">
      <w:pPr>
        <w:jc w:val="both"/>
        <w:outlineLvl w:val="0"/>
        <w:rPr>
          <w:b/>
          <w:sz w:val="22"/>
          <w:szCs w:val="22"/>
        </w:rPr>
      </w:pPr>
    </w:p>
    <w:p w:rsidR="003A54F8" w:rsidRPr="000472E9" w:rsidRDefault="003A54F8" w:rsidP="00DA1BAD">
      <w:pPr>
        <w:numPr>
          <w:ilvl w:val="1"/>
          <w:numId w:val="6"/>
        </w:numPr>
        <w:tabs>
          <w:tab w:val="clear" w:pos="420"/>
          <w:tab w:val="left" w:pos="851"/>
        </w:tabs>
        <w:ind w:left="567" w:hanging="567"/>
        <w:jc w:val="both"/>
        <w:outlineLvl w:val="0"/>
        <w:rPr>
          <w:sz w:val="22"/>
          <w:szCs w:val="22"/>
        </w:rPr>
      </w:pPr>
      <w:r w:rsidRPr="000472E9">
        <w:rPr>
          <w:sz w:val="22"/>
          <w:szCs w:val="22"/>
        </w:rPr>
        <w:t xml:space="preserve">Lepingu dokumendid koosnevad Lepingust, Lepingu sõlmimisel olemasolevatest Lepingu Lisadest ja pärast Lepingu sõlmimist Poolte poolt alla kirjutatud Lepingu dokumentide muudatustest, täiendustest ja lisadest. </w:t>
      </w:r>
    </w:p>
    <w:p w:rsidR="003A54F8" w:rsidRPr="000472E9" w:rsidRDefault="003A54F8" w:rsidP="00DA1BAD">
      <w:pPr>
        <w:numPr>
          <w:ilvl w:val="1"/>
          <w:numId w:val="6"/>
        </w:numPr>
        <w:tabs>
          <w:tab w:val="clear" w:pos="420"/>
          <w:tab w:val="left" w:pos="567"/>
          <w:tab w:val="num" w:pos="720"/>
        </w:tabs>
        <w:ind w:left="0" w:firstLine="0"/>
        <w:jc w:val="both"/>
        <w:outlineLvl w:val="0"/>
        <w:rPr>
          <w:sz w:val="22"/>
          <w:szCs w:val="22"/>
        </w:rPr>
      </w:pPr>
      <w:r w:rsidRPr="000472E9">
        <w:rPr>
          <w:sz w:val="22"/>
          <w:szCs w:val="22"/>
        </w:rPr>
        <w:t>Lepingu sõlmisel on Lepingul järgmised Lisad</w:t>
      </w:r>
      <w:r w:rsidR="00670E79">
        <w:rPr>
          <w:sz w:val="22"/>
          <w:szCs w:val="22"/>
        </w:rPr>
        <w:t>,</w:t>
      </w:r>
      <w:r w:rsidRPr="000472E9">
        <w:rPr>
          <w:sz w:val="22"/>
          <w:szCs w:val="22"/>
        </w:rPr>
        <w:t xml:space="preserve"> edaspidi </w:t>
      </w:r>
      <w:r w:rsidRPr="000472E9">
        <w:rPr>
          <w:b/>
          <w:sz w:val="22"/>
          <w:szCs w:val="22"/>
        </w:rPr>
        <w:t>Lisa</w:t>
      </w:r>
      <w:r w:rsidRPr="000472E9">
        <w:rPr>
          <w:sz w:val="22"/>
          <w:szCs w:val="22"/>
        </w:rPr>
        <w:t xml:space="preserve"> või koos </w:t>
      </w:r>
      <w:r w:rsidRPr="000472E9">
        <w:rPr>
          <w:b/>
          <w:sz w:val="22"/>
          <w:szCs w:val="22"/>
        </w:rPr>
        <w:t>Lisad</w:t>
      </w:r>
      <w:r w:rsidRPr="000472E9">
        <w:rPr>
          <w:sz w:val="22"/>
          <w:szCs w:val="22"/>
        </w:rPr>
        <w:t>:</w:t>
      </w:r>
    </w:p>
    <w:p w:rsidR="003A54F8" w:rsidRPr="000472E9" w:rsidRDefault="003A54F8" w:rsidP="00DA1BAD">
      <w:pPr>
        <w:tabs>
          <w:tab w:val="left" w:pos="567"/>
        </w:tabs>
        <w:jc w:val="both"/>
        <w:outlineLvl w:val="0"/>
        <w:rPr>
          <w:sz w:val="22"/>
          <w:szCs w:val="22"/>
        </w:rPr>
      </w:pPr>
      <w:r w:rsidRPr="000472E9">
        <w:rPr>
          <w:sz w:val="22"/>
          <w:szCs w:val="22"/>
        </w:rPr>
        <w:tab/>
        <w:t>Lisa 1 – Töö</w:t>
      </w:r>
      <w:r>
        <w:rPr>
          <w:sz w:val="22"/>
          <w:szCs w:val="22"/>
        </w:rPr>
        <w:t>mahud</w:t>
      </w:r>
    </w:p>
    <w:p w:rsidR="003A54F8" w:rsidRPr="000472E9" w:rsidRDefault="003A54F8" w:rsidP="00DA1BAD">
      <w:pPr>
        <w:tabs>
          <w:tab w:val="left" w:pos="567"/>
        </w:tabs>
        <w:jc w:val="both"/>
        <w:outlineLvl w:val="0"/>
        <w:rPr>
          <w:sz w:val="22"/>
          <w:szCs w:val="22"/>
        </w:rPr>
      </w:pPr>
      <w:r w:rsidRPr="000472E9">
        <w:rPr>
          <w:sz w:val="22"/>
          <w:szCs w:val="22"/>
        </w:rPr>
        <w:tab/>
        <w:t>Lisa 2 – Hinna</w:t>
      </w:r>
      <w:r>
        <w:rPr>
          <w:sz w:val="22"/>
          <w:szCs w:val="22"/>
        </w:rPr>
        <w:t xml:space="preserve">d </w:t>
      </w:r>
    </w:p>
    <w:p w:rsidR="003A54F8" w:rsidRDefault="003A54F8" w:rsidP="00DA1BAD">
      <w:pPr>
        <w:numPr>
          <w:ilvl w:val="1"/>
          <w:numId w:val="6"/>
        </w:numPr>
        <w:tabs>
          <w:tab w:val="clear" w:pos="420"/>
          <w:tab w:val="num" w:pos="720"/>
          <w:tab w:val="left" w:pos="1134"/>
        </w:tabs>
        <w:ind w:left="567" w:hanging="567"/>
        <w:jc w:val="both"/>
        <w:outlineLvl w:val="0"/>
        <w:rPr>
          <w:sz w:val="22"/>
          <w:szCs w:val="22"/>
        </w:rPr>
      </w:pPr>
      <w:r w:rsidRPr="000472E9">
        <w:rPr>
          <w:sz w:val="22"/>
          <w:szCs w:val="22"/>
        </w:rPr>
        <w:t>Käesolev Leping koos Lisadega, mis on Lepingu lahutamatud osad, moodustavad ühtse ja tervikliku lepingu</w:t>
      </w:r>
      <w:r w:rsidR="00670E79">
        <w:rPr>
          <w:sz w:val="22"/>
          <w:szCs w:val="22"/>
        </w:rPr>
        <w:t>,</w:t>
      </w:r>
      <w:r w:rsidRPr="000472E9">
        <w:rPr>
          <w:sz w:val="22"/>
          <w:szCs w:val="22"/>
        </w:rPr>
        <w:t xml:space="preserve"> edaspidi </w:t>
      </w:r>
      <w:r w:rsidRPr="000472E9">
        <w:rPr>
          <w:b/>
          <w:sz w:val="22"/>
          <w:szCs w:val="22"/>
        </w:rPr>
        <w:t>Leping</w:t>
      </w:r>
      <w:r w:rsidRPr="000472E9">
        <w:rPr>
          <w:sz w:val="22"/>
          <w:szCs w:val="22"/>
        </w:rPr>
        <w:t xml:space="preserve">, mis asendab kõiki samade Poolte vahel varem sama Lepinguobjekti suhtes sõlmitud mistahes suulisi või kirjalikke kokkuleppeid. </w:t>
      </w:r>
    </w:p>
    <w:p w:rsidR="005C68FA" w:rsidRPr="000472E9" w:rsidRDefault="005C68FA" w:rsidP="005C68FA">
      <w:pPr>
        <w:tabs>
          <w:tab w:val="left" w:pos="567"/>
        </w:tabs>
        <w:jc w:val="both"/>
        <w:outlineLvl w:val="0"/>
        <w:rPr>
          <w:sz w:val="22"/>
          <w:szCs w:val="22"/>
        </w:rPr>
      </w:pPr>
    </w:p>
    <w:p w:rsidR="004A03F9" w:rsidRDefault="005C68FA" w:rsidP="001506ED">
      <w:pPr>
        <w:pStyle w:val="ListParagraph"/>
        <w:numPr>
          <w:ilvl w:val="0"/>
          <w:numId w:val="6"/>
        </w:numPr>
        <w:jc w:val="both"/>
        <w:rPr>
          <w:rStyle w:val="normal1"/>
          <w:b/>
          <w:sz w:val="22"/>
          <w:szCs w:val="22"/>
        </w:rPr>
      </w:pPr>
      <w:r w:rsidRPr="001506ED">
        <w:rPr>
          <w:rStyle w:val="normal1"/>
          <w:b/>
          <w:sz w:val="22"/>
          <w:szCs w:val="22"/>
        </w:rPr>
        <w:t>Lepingu objekt</w:t>
      </w:r>
    </w:p>
    <w:p w:rsidR="005744C8" w:rsidRPr="001506ED" w:rsidRDefault="005744C8" w:rsidP="005744C8">
      <w:pPr>
        <w:pStyle w:val="ListParagraph"/>
        <w:ind w:left="420"/>
        <w:jc w:val="both"/>
        <w:rPr>
          <w:rStyle w:val="normal1"/>
          <w:b/>
          <w:sz w:val="22"/>
          <w:szCs w:val="22"/>
        </w:rPr>
      </w:pPr>
    </w:p>
    <w:p w:rsidR="005C68FA" w:rsidRPr="001506ED" w:rsidRDefault="001506ED" w:rsidP="00DA1BAD">
      <w:pPr>
        <w:pStyle w:val="ListParagraph"/>
        <w:numPr>
          <w:ilvl w:val="1"/>
          <w:numId w:val="6"/>
        </w:numPr>
        <w:tabs>
          <w:tab w:val="clear" w:pos="420"/>
          <w:tab w:val="left" w:pos="851"/>
          <w:tab w:val="num" w:pos="1276"/>
        </w:tabs>
        <w:ind w:left="567" w:hanging="567"/>
        <w:jc w:val="both"/>
        <w:rPr>
          <w:rStyle w:val="normal1"/>
          <w:sz w:val="22"/>
          <w:szCs w:val="22"/>
        </w:rPr>
      </w:pPr>
      <w:r w:rsidRPr="005C68FA">
        <w:rPr>
          <w:rStyle w:val="normal1"/>
          <w:sz w:val="22"/>
          <w:szCs w:val="22"/>
        </w:rPr>
        <w:t xml:space="preserve">Lepingu alusel Tellija tellib ja Töövõtja kohustub tegema </w:t>
      </w:r>
      <w:r>
        <w:rPr>
          <w:rStyle w:val="normal1"/>
          <w:sz w:val="22"/>
          <w:szCs w:val="22"/>
        </w:rPr>
        <w:t>metsauuendustöid, mi</w:t>
      </w:r>
      <w:r w:rsidR="00CE0870">
        <w:rPr>
          <w:rStyle w:val="normal1"/>
          <w:sz w:val="22"/>
          <w:szCs w:val="22"/>
        </w:rPr>
        <w:t>lle mahud</w:t>
      </w:r>
      <w:r>
        <w:rPr>
          <w:rStyle w:val="normal1"/>
          <w:sz w:val="22"/>
          <w:szCs w:val="22"/>
        </w:rPr>
        <w:t xml:space="preserve"> lepitakse kokku Lepingu lisale 1 „Töömahud“.</w:t>
      </w:r>
    </w:p>
    <w:p w:rsidR="00DB3099" w:rsidRDefault="00DB3099" w:rsidP="00DB3099">
      <w:pPr>
        <w:pStyle w:val="ListParagraph"/>
        <w:ind w:left="420"/>
        <w:jc w:val="both"/>
        <w:rPr>
          <w:rStyle w:val="normal1"/>
          <w:b/>
          <w:sz w:val="22"/>
          <w:szCs w:val="22"/>
        </w:rPr>
      </w:pPr>
    </w:p>
    <w:p w:rsidR="00DB3099" w:rsidRDefault="00DB3099" w:rsidP="00DB3099">
      <w:pPr>
        <w:pStyle w:val="ListParagraph"/>
        <w:numPr>
          <w:ilvl w:val="0"/>
          <w:numId w:val="6"/>
        </w:numPr>
        <w:jc w:val="both"/>
        <w:rPr>
          <w:rStyle w:val="normal1"/>
          <w:b/>
          <w:sz w:val="22"/>
          <w:szCs w:val="22"/>
        </w:rPr>
      </w:pPr>
      <w:r w:rsidRPr="006435A7">
        <w:rPr>
          <w:rStyle w:val="normal1"/>
          <w:b/>
          <w:sz w:val="22"/>
          <w:szCs w:val="22"/>
        </w:rPr>
        <w:t xml:space="preserve">Tööde </w:t>
      </w:r>
      <w:r w:rsidR="006435A7" w:rsidRPr="006435A7">
        <w:rPr>
          <w:rStyle w:val="normal1"/>
          <w:b/>
          <w:sz w:val="22"/>
          <w:szCs w:val="22"/>
        </w:rPr>
        <w:t>üleandmine</w:t>
      </w:r>
    </w:p>
    <w:p w:rsidR="005744C8" w:rsidRPr="006435A7" w:rsidRDefault="005744C8" w:rsidP="005744C8">
      <w:pPr>
        <w:pStyle w:val="ListParagraph"/>
        <w:ind w:left="420"/>
        <w:jc w:val="both"/>
        <w:rPr>
          <w:rStyle w:val="normal1"/>
          <w:b/>
          <w:sz w:val="22"/>
          <w:szCs w:val="22"/>
        </w:rPr>
      </w:pPr>
    </w:p>
    <w:p w:rsidR="00DB3099" w:rsidRPr="006435A7" w:rsidRDefault="006435A7" w:rsidP="00DA1BAD">
      <w:pPr>
        <w:pStyle w:val="ListParagraph"/>
        <w:numPr>
          <w:ilvl w:val="1"/>
          <w:numId w:val="6"/>
        </w:numPr>
        <w:tabs>
          <w:tab w:val="clear" w:pos="420"/>
          <w:tab w:val="left" w:pos="709"/>
          <w:tab w:val="num" w:pos="851"/>
        </w:tabs>
        <w:ind w:left="567" w:hanging="567"/>
        <w:jc w:val="both"/>
        <w:rPr>
          <w:rStyle w:val="normal1"/>
          <w:sz w:val="22"/>
          <w:szCs w:val="22"/>
        </w:rPr>
      </w:pPr>
      <w:r w:rsidRPr="006435A7">
        <w:rPr>
          <w:rStyle w:val="normal1"/>
          <w:sz w:val="22"/>
          <w:szCs w:val="22"/>
        </w:rPr>
        <w:t>Tellija esitab enne tööde alustamist Töövõtjale tööde üleandmise akti</w:t>
      </w:r>
      <w:r w:rsidR="00DB3099" w:rsidRPr="006435A7">
        <w:rPr>
          <w:rStyle w:val="normal1"/>
          <w:sz w:val="22"/>
          <w:szCs w:val="22"/>
        </w:rPr>
        <w:t>.</w:t>
      </w:r>
    </w:p>
    <w:p w:rsidR="006435A7" w:rsidRPr="00084BF0" w:rsidRDefault="006435A7" w:rsidP="00084BF0">
      <w:pPr>
        <w:pStyle w:val="ListParagraph"/>
        <w:numPr>
          <w:ilvl w:val="1"/>
          <w:numId w:val="6"/>
        </w:numPr>
        <w:tabs>
          <w:tab w:val="clear" w:pos="420"/>
          <w:tab w:val="num" w:pos="709"/>
          <w:tab w:val="num" w:pos="1134"/>
        </w:tabs>
        <w:ind w:left="567" w:hanging="567"/>
        <w:jc w:val="both"/>
        <w:rPr>
          <w:rStyle w:val="normal1"/>
          <w:sz w:val="22"/>
          <w:szCs w:val="22"/>
        </w:rPr>
      </w:pPr>
      <w:r w:rsidRPr="00084BF0">
        <w:rPr>
          <w:rStyle w:val="normal1"/>
          <w:sz w:val="22"/>
          <w:szCs w:val="22"/>
        </w:rPr>
        <w:t>Tööde üleandmise aktiga määratakse:</w:t>
      </w:r>
      <w:r w:rsidR="00084BF0" w:rsidRPr="00084BF0">
        <w:rPr>
          <w:rStyle w:val="normal1"/>
          <w:sz w:val="22"/>
          <w:szCs w:val="22"/>
        </w:rPr>
        <w:t xml:space="preserve"> n</w:t>
      </w:r>
      <w:r w:rsidRPr="00084BF0">
        <w:rPr>
          <w:rStyle w:val="normal1"/>
          <w:sz w:val="22"/>
          <w:szCs w:val="22"/>
        </w:rPr>
        <w:t>õutav tööde alustamise ja nõutav lõpetamise kuupäev;</w:t>
      </w:r>
      <w:r w:rsidR="00084BF0" w:rsidRPr="00084BF0">
        <w:rPr>
          <w:rStyle w:val="normal1"/>
          <w:sz w:val="22"/>
          <w:szCs w:val="22"/>
        </w:rPr>
        <w:t xml:space="preserve"> </w:t>
      </w:r>
      <w:r w:rsidR="00084BF0">
        <w:rPr>
          <w:rStyle w:val="normal1"/>
          <w:sz w:val="22"/>
          <w:szCs w:val="22"/>
        </w:rPr>
        <w:t>t</w:t>
      </w:r>
      <w:r w:rsidRPr="00084BF0">
        <w:rPr>
          <w:rStyle w:val="normal1"/>
          <w:sz w:val="22"/>
          <w:szCs w:val="22"/>
        </w:rPr>
        <w:t>ööle esitatavad nõuded;</w:t>
      </w:r>
      <w:r w:rsidR="00084BF0" w:rsidRPr="00084BF0">
        <w:rPr>
          <w:rStyle w:val="normal1"/>
          <w:sz w:val="22"/>
          <w:szCs w:val="22"/>
        </w:rPr>
        <w:t xml:space="preserve"> </w:t>
      </w:r>
      <w:r w:rsidR="00084BF0">
        <w:rPr>
          <w:rStyle w:val="normal1"/>
          <w:sz w:val="22"/>
          <w:szCs w:val="22"/>
        </w:rPr>
        <w:t>t</w:t>
      </w:r>
      <w:r w:rsidRPr="00084BF0">
        <w:rPr>
          <w:rStyle w:val="normal1"/>
          <w:sz w:val="22"/>
          <w:szCs w:val="22"/>
        </w:rPr>
        <w:t>öö maht;</w:t>
      </w:r>
      <w:r w:rsidR="00084BF0" w:rsidRPr="00084BF0">
        <w:rPr>
          <w:rStyle w:val="normal1"/>
          <w:sz w:val="22"/>
          <w:szCs w:val="22"/>
        </w:rPr>
        <w:t xml:space="preserve"> </w:t>
      </w:r>
      <w:r w:rsidR="00084BF0">
        <w:rPr>
          <w:rStyle w:val="normal1"/>
          <w:sz w:val="22"/>
          <w:szCs w:val="22"/>
        </w:rPr>
        <w:t>ü</w:t>
      </w:r>
      <w:r w:rsidRPr="00084BF0">
        <w:rPr>
          <w:rStyle w:val="normal1"/>
          <w:sz w:val="22"/>
          <w:szCs w:val="22"/>
        </w:rPr>
        <w:t>hikuhind.</w:t>
      </w:r>
    </w:p>
    <w:p w:rsidR="006435A7" w:rsidRPr="006435A7" w:rsidRDefault="006435A7" w:rsidP="00DA1BAD">
      <w:pPr>
        <w:pStyle w:val="ListParagraph"/>
        <w:numPr>
          <w:ilvl w:val="1"/>
          <w:numId w:val="6"/>
        </w:numPr>
        <w:tabs>
          <w:tab w:val="clear" w:pos="420"/>
          <w:tab w:val="num" w:pos="709"/>
          <w:tab w:val="left" w:pos="851"/>
        </w:tabs>
        <w:ind w:left="567" w:hanging="567"/>
        <w:jc w:val="both"/>
        <w:rPr>
          <w:rStyle w:val="normal1"/>
          <w:sz w:val="22"/>
          <w:szCs w:val="22"/>
        </w:rPr>
      </w:pPr>
      <w:r w:rsidRPr="006435A7">
        <w:rPr>
          <w:rStyle w:val="normal1"/>
          <w:sz w:val="22"/>
          <w:szCs w:val="22"/>
        </w:rPr>
        <w:t>Juhul, kui tööde üleandmise aktis määratud töödele esita</w:t>
      </w:r>
      <w:r>
        <w:rPr>
          <w:rStyle w:val="normal1"/>
          <w:sz w:val="22"/>
          <w:szCs w:val="22"/>
        </w:rPr>
        <w:t xml:space="preserve">tavad nõuded erinevad Lepingus </w:t>
      </w:r>
      <w:r w:rsidRPr="006435A7">
        <w:rPr>
          <w:rStyle w:val="normal1"/>
          <w:sz w:val="22"/>
          <w:szCs w:val="22"/>
        </w:rPr>
        <w:t>määratud nõuetest, tuleb Pooltel lähtuda üleandmise aktis toodud nõuetest.</w:t>
      </w:r>
    </w:p>
    <w:p w:rsidR="00124FC1" w:rsidRPr="00E7213A" w:rsidRDefault="00E61FE1" w:rsidP="00C26C3E">
      <w:pPr>
        <w:numPr>
          <w:ilvl w:val="1"/>
          <w:numId w:val="6"/>
        </w:num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Tellija</w:t>
      </w:r>
      <w:r w:rsidR="00124FC1" w:rsidRPr="00156DF3">
        <w:rPr>
          <w:sz w:val="22"/>
          <w:szCs w:val="22"/>
        </w:rPr>
        <w:t xml:space="preserve"> poolne töö üleandmise akti allkirjastaja on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Tiia Stroo</w:t>
      </w:r>
    </w:p>
    <w:p w:rsidR="005C68FA" w:rsidRPr="006435A7" w:rsidRDefault="005C68FA" w:rsidP="005C68FA">
      <w:pPr>
        <w:jc w:val="both"/>
        <w:rPr>
          <w:rStyle w:val="normal1"/>
          <w:sz w:val="22"/>
          <w:szCs w:val="22"/>
        </w:rPr>
      </w:pPr>
    </w:p>
    <w:p w:rsidR="005C68FA" w:rsidRDefault="00DB3099" w:rsidP="001506ED">
      <w:pPr>
        <w:pStyle w:val="ListParagraph"/>
        <w:numPr>
          <w:ilvl w:val="0"/>
          <w:numId w:val="6"/>
        </w:numPr>
        <w:jc w:val="both"/>
        <w:rPr>
          <w:rStyle w:val="normal1"/>
          <w:b/>
          <w:sz w:val="22"/>
          <w:szCs w:val="22"/>
        </w:rPr>
      </w:pPr>
      <w:r>
        <w:rPr>
          <w:rStyle w:val="normal1"/>
          <w:b/>
          <w:sz w:val="22"/>
          <w:szCs w:val="22"/>
        </w:rPr>
        <w:t>Tööde vastuvõtmin</w:t>
      </w:r>
      <w:r w:rsidR="005C68FA" w:rsidRPr="001506ED">
        <w:rPr>
          <w:rStyle w:val="normal1"/>
          <w:b/>
          <w:sz w:val="22"/>
          <w:szCs w:val="22"/>
        </w:rPr>
        <w:t xml:space="preserve">e </w:t>
      </w:r>
    </w:p>
    <w:p w:rsidR="005744C8" w:rsidRPr="001506ED" w:rsidRDefault="005744C8" w:rsidP="005744C8">
      <w:pPr>
        <w:pStyle w:val="ListParagraph"/>
        <w:ind w:left="420"/>
        <w:jc w:val="both"/>
        <w:rPr>
          <w:rStyle w:val="normal1"/>
          <w:b/>
          <w:sz w:val="22"/>
          <w:szCs w:val="22"/>
        </w:rPr>
      </w:pPr>
    </w:p>
    <w:p w:rsidR="001506ED" w:rsidRPr="001506ED" w:rsidRDefault="001506ED" w:rsidP="00DA1BAD">
      <w:pPr>
        <w:pStyle w:val="ListParagraph"/>
        <w:numPr>
          <w:ilvl w:val="1"/>
          <w:numId w:val="6"/>
        </w:numPr>
        <w:tabs>
          <w:tab w:val="clear" w:pos="420"/>
          <w:tab w:val="num" w:pos="709"/>
        </w:tabs>
        <w:ind w:left="567" w:hanging="567"/>
        <w:jc w:val="both"/>
        <w:rPr>
          <w:rStyle w:val="normal1"/>
          <w:sz w:val="22"/>
          <w:szCs w:val="22"/>
        </w:rPr>
      </w:pPr>
      <w:r w:rsidRPr="001506ED">
        <w:rPr>
          <w:rStyle w:val="normal1"/>
          <w:sz w:val="22"/>
          <w:szCs w:val="22"/>
        </w:rPr>
        <w:t>Tellija koostab tööde vastuvõtmise akti peale tööde ülevaatamist ning tehtud töö kvaliteedi hindamist hiljemalt 14 päeva jooksul.</w:t>
      </w:r>
    </w:p>
    <w:p w:rsidR="001506ED" w:rsidRPr="001506ED" w:rsidRDefault="001506ED" w:rsidP="00DA1BAD">
      <w:pPr>
        <w:pStyle w:val="ListParagraph"/>
        <w:numPr>
          <w:ilvl w:val="1"/>
          <w:numId w:val="6"/>
        </w:numPr>
        <w:tabs>
          <w:tab w:val="clear" w:pos="420"/>
          <w:tab w:val="num" w:pos="709"/>
        </w:tabs>
        <w:ind w:left="567" w:hanging="567"/>
        <w:jc w:val="both"/>
        <w:rPr>
          <w:rStyle w:val="normal1"/>
          <w:sz w:val="22"/>
          <w:szCs w:val="22"/>
        </w:rPr>
      </w:pPr>
      <w:r w:rsidRPr="00CD6383">
        <w:rPr>
          <w:rStyle w:val="normal1"/>
          <w:sz w:val="22"/>
          <w:szCs w:val="22"/>
        </w:rPr>
        <w:t>Tellija määrab oma esindajaks juhendamisel ja tööde vastuvõtmisel töö üle andud metsakasvataja.</w:t>
      </w:r>
    </w:p>
    <w:p w:rsidR="000D3E3B" w:rsidRPr="00E7213A" w:rsidRDefault="000D3E3B" w:rsidP="00976F66">
      <w:pPr>
        <w:numPr>
          <w:ilvl w:val="1"/>
          <w:numId w:val="6"/>
        </w:numPr>
        <w:jc w:val="both"/>
        <w:outlineLvl w:val="0"/>
        <w:rPr>
          <w:sz w:val="22"/>
          <w:szCs w:val="22"/>
        </w:rPr>
      </w:pPr>
      <w:r w:rsidRPr="00156DF3">
        <w:rPr>
          <w:sz w:val="22"/>
          <w:szCs w:val="22"/>
        </w:rPr>
        <w:t xml:space="preserve">Töövõtja poolne töö </w:t>
      </w:r>
      <w:r>
        <w:rPr>
          <w:sz w:val="22"/>
          <w:szCs w:val="22"/>
        </w:rPr>
        <w:t xml:space="preserve">vastuvõtu </w:t>
      </w:r>
      <w:r w:rsidRPr="00156DF3">
        <w:rPr>
          <w:sz w:val="22"/>
          <w:szCs w:val="22"/>
        </w:rPr>
        <w:t xml:space="preserve">akti allkirjastaja on </w:t>
      </w:r>
      <w:r w:rsidR="00422765" w:rsidRPr="00422765">
        <w:rPr>
          <w:b/>
          <w:sz w:val="22"/>
          <w:szCs w:val="22"/>
        </w:rPr>
        <w:t>ALEKSANDR RUDIK</w:t>
      </w:r>
      <w:r w:rsidR="00976F66" w:rsidRPr="00976F66">
        <w:rPr>
          <w:sz w:val="22"/>
          <w:szCs w:val="22"/>
        </w:rPr>
        <w:t xml:space="preserve">  </w:t>
      </w:r>
    </w:p>
    <w:p w:rsidR="005C68FA" w:rsidRPr="005C68FA" w:rsidRDefault="005C68FA" w:rsidP="005C68FA">
      <w:pPr>
        <w:jc w:val="both"/>
        <w:rPr>
          <w:rStyle w:val="normal1"/>
          <w:sz w:val="22"/>
          <w:szCs w:val="22"/>
        </w:rPr>
      </w:pPr>
    </w:p>
    <w:p w:rsidR="006F6109" w:rsidRDefault="005C68FA" w:rsidP="00CE0870">
      <w:pPr>
        <w:pStyle w:val="ListParagraph"/>
        <w:numPr>
          <w:ilvl w:val="0"/>
          <w:numId w:val="6"/>
        </w:numPr>
        <w:tabs>
          <w:tab w:val="clear" w:pos="420"/>
          <w:tab w:val="left" w:pos="426"/>
        </w:tabs>
        <w:jc w:val="both"/>
        <w:outlineLvl w:val="0"/>
        <w:rPr>
          <w:b/>
          <w:sz w:val="22"/>
          <w:szCs w:val="22"/>
        </w:rPr>
      </w:pPr>
      <w:r w:rsidRPr="00CE0870">
        <w:rPr>
          <w:b/>
          <w:sz w:val="22"/>
          <w:szCs w:val="22"/>
        </w:rPr>
        <w:t xml:space="preserve">Tasumine </w:t>
      </w:r>
    </w:p>
    <w:p w:rsidR="005744C8" w:rsidRPr="00CE0870" w:rsidRDefault="005744C8" w:rsidP="005744C8">
      <w:pPr>
        <w:pStyle w:val="ListParagraph"/>
        <w:ind w:left="420"/>
        <w:jc w:val="both"/>
        <w:outlineLvl w:val="0"/>
        <w:rPr>
          <w:b/>
          <w:sz w:val="22"/>
          <w:szCs w:val="22"/>
        </w:rPr>
      </w:pPr>
    </w:p>
    <w:p w:rsidR="00CE0870" w:rsidRDefault="00CE0870" w:rsidP="00DA1BAD">
      <w:pPr>
        <w:pStyle w:val="ListParagraph"/>
        <w:numPr>
          <w:ilvl w:val="1"/>
          <w:numId w:val="6"/>
        </w:numPr>
        <w:tabs>
          <w:tab w:val="clear" w:pos="420"/>
          <w:tab w:val="left" w:pos="993"/>
        </w:tabs>
        <w:ind w:left="567" w:hanging="567"/>
        <w:jc w:val="both"/>
        <w:outlineLvl w:val="0"/>
        <w:rPr>
          <w:sz w:val="22"/>
          <w:szCs w:val="22"/>
        </w:rPr>
      </w:pPr>
      <w:r w:rsidRPr="00C62C4D">
        <w:rPr>
          <w:sz w:val="22"/>
          <w:szCs w:val="22"/>
        </w:rPr>
        <w:t>Tellija tasub tehtud tööde</w:t>
      </w:r>
      <w:r>
        <w:rPr>
          <w:sz w:val="22"/>
          <w:szCs w:val="22"/>
        </w:rPr>
        <w:t xml:space="preserve"> eest vastavalt Lepingu lisas 2 toodud hindadele </w:t>
      </w:r>
      <w:r w:rsidRPr="00C62C4D">
        <w:rPr>
          <w:sz w:val="22"/>
          <w:szCs w:val="22"/>
        </w:rPr>
        <w:t xml:space="preserve">Töövõtja poolt esitatud </w:t>
      </w:r>
      <w:proofErr w:type="spellStart"/>
      <w:r w:rsidRPr="00C62C4D">
        <w:rPr>
          <w:sz w:val="22"/>
          <w:szCs w:val="22"/>
        </w:rPr>
        <w:t>arve(te</w:t>
      </w:r>
      <w:proofErr w:type="spellEnd"/>
      <w:r w:rsidRPr="00C62C4D">
        <w:rPr>
          <w:sz w:val="22"/>
          <w:szCs w:val="22"/>
        </w:rPr>
        <w:t xml:space="preserve">) alusel, arve esitamise aluseks on Poolte poolt </w:t>
      </w:r>
      <w:r>
        <w:rPr>
          <w:sz w:val="22"/>
          <w:szCs w:val="22"/>
        </w:rPr>
        <w:t xml:space="preserve">kinnitatud </w:t>
      </w:r>
      <w:r w:rsidRPr="00C62C4D">
        <w:rPr>
          <w:sz w:val="22"/>
          <w:szCs w:val="22"/>
        </w:rPr>
        <w:t>tööde vastuvõtmise akt</w:t>
      </w:r>
      <w:r>
        <w:rPr>
          <w:sz w:val="22"/>
          <w:szCs w:val="22"/>
        </w:rPr>
        <w:t>.</w:t>
      </w:r>
    </w:p>
    <w:p w:rsidR="00CE0870" w:rsidRDefault="00CE0870" w:rsidP="00DA1BAD">
      <w:pPr>
        <w:pStyle w:val="ListParagraph"/>
        <w:numPr>
          <w:ilvl w:val="1"/>
          <w:numId w:val="6"/>
        </w:numPr>
        <w:tabs>
          <w:tab w:val="clear" w:pos="420"/>
          <w:tab w:val="left" w:pos="993"/>
        </w:tabs>
        <w:ind w:left="567" w:hanging="567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A</w:t>
      </w:r>
      <w:r w:rsidRPr="000472E9">
        <w:rPr>
          <w:sz w:val="22"/>
          <w:szCs w:val="22"/>
        </w:rPr>
        <w:t xml:space="preserve">rvel peab olema tööde vastuvõtmise </w:t>
      </w:r>
      <w:r w:rsidRPr="000472E9">
        <w:rPr>
          <w:sz w:val="22"/>
          <w:szCs w:val="22"/>
          <w:u w:val="single"/>
        </w:rPr>
        <w:t>akti number</w:t>
      </w:r>
      <w:r w:rsidRPr="000472E9">
        <w:rPr>
          <w:sz w:val="22"/>
          <w:szCs w:val="22"/>
        </w:rPr>
        <w:t xml:space="preserve"> ja </w:t>
      </w:r>
      <w:r w:rsidRPr="000472E9">
        <w:rPr>
          <w:sz w:val="22"/>
          <w:szCs w:val="22"/>
          <w:u w:val="single"/>
        </w:rPr>
        <w:t>RMK poolne akti allkirjastaja nimi</w:t>
      </w:r>
      <w:r w:rsidRPr="000472E9">
        <w:rPr>
          <w:sz w:val="22"/>
          <w:szCs w:val="22"/>
        </w:rPr>
        <w:t>.</w:t>
      </w:r>
    </w:p>
    <w:p w:rsidR="00CE0870" w:rsidRPr="00CE0870" w:rsidRDefault="00CE0870" w:rsidP="00DA1BAD">
      <w:pPr>
        <w:pStyle w:val="ListParagraph"/>
        <w:numPr>
          <w:ilvl w:val="1"/>
          <w:numId w:val="6"/>
        </w:numPr>
        <w:tabs>
          <w:tab w:val="clear" w:pos="420"/>
          <w:tab w:val="left" w:pos="993"/>
        </w:tabs>
        <w:ind w:left="567" w:hanging="567"/>
        <w:jc w:val="both"/>
        <w:outlineLvl w:val="0"/>
        <w:rPr>
          <w:sz w:val="22"/>
          <w:szCs w:val="22"/>
        </w:rPr>
      </w:pPr>
      <w:r w:rsidRPr="00CE0870">
        <w:rPr>
          <w:sz w:val="22"/>
          <w:szCs w:val="22"/>
        </w:rPr>
        <w:lastRenderedPageBreak/>
        <w:t>Tellija tasub arvel oleva summa arvel näidatud pangakontole 10 päeva jooksul Töövõtja poolt arve väljastamise kuupäevast</w:t>
      </w:r>
      <w:r w:rsidR="0017206F">
        <w:rPr>
          <w:sz w:val="22"/>
          <w:szCs w:val="22"/>
        </w:rPr>
        <w:t>.</w:t>
      </w:r>
    </w:p>
    <w:p w:rsidR="004A03F9" w:rsidRPr="003A54F8" w:rsidRDefault="004A03F9" w:rsidP="004A03F9">
      <w:pPr>
        <w:jc w:val="both"/>
        <w:rPr>
          <w:rStyle w:val="normal1"/>
          <w:sz w:val="22"/>
          <w:szCs w:val="22"/>
        </w:rPr>
      </w:pPr>
    </w:p>
    <w:p w:rsidR="00151120" w:rsidRDefault="00151120" w:rsidP="00CE0870">
      <w:pPr>
        <w:pStyle w:val="ListParagraph"/>
        <w:numPr>
          <w:ilvl w:val="0"/>
          <w:numId w:val="6"/>
        </w:numPr>
        <w:tabs>
          <w:tab w:val="num" w:pos="720"/>
        </w:tabs>
        <w:jc w:val="both"/>
        <w:outlineLvl w:val="0"/>
        <w:rPr>
          <w:b/>
          <w:sz w:val="22"/>
          <w:szCs w:val="22"/>
        </w:rPr>
      </w:pPr>
      <w:r w:rsidRPr="00CE0870">
        <w:rPr>
          <w:b/>
          <w:sz w:val="22"/>
          <w:szCs w:val="22"/>
        </w:rPr>
        <w:t xml:space="preserve">Tellijal on õigus: </w:t>
      </w:r>
    </w:p>
    <w:p w:rsidR="005744C8" w:rsidRPr="00CE0870" w:rsidRDefault="005744C8" w:rsidP="005744C8">
      <w:pPr>
        <w:pStyle w:val="ListParagraph"/>
        <w:tabs>
          <w:tab w:val="num" w:pos="720"/>
        </w:tabs>
        <w:ind w:left="420"/>
        <w:jc w:val="both"/>
        <w:outlineLvl w:val="0"/>
        <w:rPr>
          <w:b/>
          <w:sz w:val="22"/>
          <w:szCs w:val="22"/>
        </w:rPr>
      </w:pPr>
    </w:p>
    <w:p w:rsidR="00CE0870" w:rsidRDefault="00CE0870" w:rsidP="006435A7">
      <w:pPr>
        <w:pStyle w:val="ListParagraph"/>
        <w:numPr>
          <w:ilvl w:val="1"/>
          <w:numId w:val="6"/>
        </w:numPr>
        <w:tabs>
          <w:tab w:val="clear" w:pos="420"/>
          <w:tab w:val="num" w:pos="709"/>
        </w:tabs>
        <w:ind w:left="567" w:hanging="567"/>
        <w:jc w:val="both"/>
        <w:outlineLvl w:val="0"/>
        <w:rPr>
          <w:sz w:val="22"/>
          <w:szCs w:val="22"/>
        </w:rPr>
      </w:pPr>
      <w:r w:rsidRPr="00CE0870">
        <w:rPr>
          <w:sz w:val="22"/>
          <w:szCs w:val="22"/>
        </w:rPr>
        <w:t>määrata tööde tähtaeg iga tööliigi, töö ja raiesmiku lõikes eraldi</w:t>
      </w:r>
      <w:r>
        <w:rPr>
          <w:sz w:val="22"/>
          <w:szCs w:val="22"/>
        </w:rPr>
        <w:t>;</w:t>
      </w:r>
    </w:p>
    <w:p w:rsidR="00CE0870" w:rsidRDefault="00CE0870" w:rsidP="006435A7">
      <w:pPr>
        <w:pStyle w:val="ListParagraph"/>
        <w:numPr>
          <w:ilvl w:val="1"/>
          <w:numId w:val="6"/>
        </w:numPr>
        <w:tabs>
          <w:tab w:val="clear" w:pos="420"/>
          <w:tab w:val="num" w:pos="709"/>
        </w:tabs>
        <w:ind w:left="567" w:hanging="567"/>
        <w:jc w:val="both"/>
        <w:outlineLvl w:val="0"/>
        <w:rPr>
          <w:sz w:val="22"/>
          <w:szCs w:val="22"/>
        </w:rPr>
      </w:pPr>
      <w:r w:rsidRPr="00500E35">
        <w:rPr>
          <w:sz w:val="22"/>
          <w:szCs w:val="22"/>
        </w:rPr>
        <w:t>kontrollida Töövõtja tööde tähtaegsust</w:t>
      </w:r>
      <w:r>
        <w:rPr>
          <w:sz w:val="22"/>
          <w:szCs w:val="22"/>
        </w:rPr>
        <w:t xml:space="preserve">, </w:t>
      </w:r>
      <w:r w:rsidRPr="00500E35">
        <w:rPr>
          <w:sz w:val="22"/>
          <w:szCs w:val="22"/>
        </w:rPr>
        <w:t xml:space="preserve">kvaliteeti </w:t>
      </w:r>
      <w:r>
        <w:rPr>
          <w:sz w:val="22"/>
          <w:szCs w:val="22"/>
        </w:rPr>
        <w:t xml:space="preserve">ja mahtu Töövõtja juuresolekuta </w:t>
      </w:r>
      <w:r w:rsidRPr="00500E35">
        <w:rPr>
          <w:sz w:val="22"/>
          <w:szCs w:val="22"/>
        </w:rPr>
        <w:t xml:space="preserve">ning anda korraldusi esinevate </w:t>
      </w:r>
      <w:r w:rsidR="00212AC7">
        <w:rPr>
          <w:sz w:val="22"/>
          <w:szCs w:val="22"/>
        </w:rPr>
        <w:t xml:space="preserve">mittevastavuste </w:t>
      </w:r>
      <w:r w:rsidRPr="00500E35">
        <w:rPr>
          <w:sz w:val="22"/>
          <w:szCs w:val="22"/>
        </w:rPr>
        <w:t>kõrvaldamiseks</w:t>
      </w:r>
      <w:r>
        <w:rPr>
          <w:sz w:val="22"/>
          <w:szCs w:val="22"/>
        </w:rPr>
        <w:t>;</w:t>
      </w:r>
    </w:p>
    <w:p w:rsidR="00CE0870" w:rsidRDefault="00CE0870" w:rsidP="006435A7">
      <w:pPr>
        <w:pStyle w:val="ListParagraph"/>
        <w:numPr>
          <w:ilvl w:val="1"/>
          <w:numId w:val="6"/>
        </w:numPr>
        <w:tabs>
          <w:tab w:val="clear" w:pos="420"/>
          <w:tab w:val="num" w:pos="709"/>
        </w:tabs>
        <w:ind w:left="567" w:hanging="567"/>
        <w:jc w:val="both"/>
        <w:outlineLvl w:val="0"/>
        <w:rPr>
          <w:rStyle w:val="normal1"/>
          <w:sz w:val="22"/>
          <w:szCs w:val="22"/>
        </w:rPr>
      </w:pPr>
      <w:r w:rsidRPr="00500E35">
        <w:rPr>
          <w:sz w:val="22"/>
          <w:szCs w:val="22"/>
        </w:rPr>
        <w:t xml:space="preserve">peatada tööd, kui Töövõtja ei pea kinni Tellija poolt esitatud nõuetest tööle või kui </w:t>
      </w:r>
      <w:r w:rsidRPr="00500E35">
        <w:rPr>
          <w:rStyle w:val="normal1"/>
          <w:sz w:val="22"/>
          <w:szCs w:val="22"/>
        </w:rPr>
        <w:t xml:space="preserve">looduslikud </w:t>
      </w:r>
      <w:r w:rsidRPr="00037B65">
        <w:rPr>
          <w:rStyle w:val="normal1"/>
          <w:sz w:val="22"/>
          <w:szCs w:val="22"/>
        </w:rPr>
        <w:t>tingimused ei võimalda kvaliteetselt töötamist</w:t>
      </w:r>
      <w:r>
        <w:rPr>
          <w:rStyle w:val="normal1"/>
          <w:sz w:val="22"/>
          <w:szCs w:val="22"/>
        </w:rPr>
        <w:t>;</w:t>
      </w:r>
    </w:p>
    <w:p w:rsidR="00CE0870" w:rsidRPr="00CE0870" w:rsidRDefault="00CE0870" w:rsidP="006435A7">
      <w:pPr>
        <w:pStyle w:val="ListParagraph"/>
        <w:numPr>
          <w:ilvl w:val="1"/>
          <w:numId w:val="6"/>
        </w:numPr>
        <w:tabs>
          <w:tab w:val="clear" w:pos="420"/>
          <w:tab w:val="num" w:pos="709"/>
        </w:tabs>
        <w:ind w:left="567" w:hanging="567"/>
        <w:jc w:val="both"/>
        <w:outlineLvl w:val="0"/>
        <w:rPr>
          <w:sz w:val="22"/>
          <w:szCs w:val="22"/>
        </w:rPr>
      </w:pPr>
      <w:r w:rsidRPr="00CD6383">
        <w:rPr>
          <w:sz w:val="22"/>
          <w:szCs w:val="22"/>
        </w:rPr>
        <w:t>mitte tasuda Töövõtjale ebakvaliteetselt tehtud tööde eest</w:t>
      </w:r>
      <w:r w:rsidR="0017206F">
        <w:rPr>
          <w:sz w:val="22"/>
          <w:szCs w:val="22"/>
        </w:rPr>
        <w:t>.</w:t>
      </w:r>
    </w:p>
    <w:p w:rsidR="004A03F9" w:rsidRDefault="004A03F9" w:rsidP="004A03F9">
      <w:pPr>
        <w:jc w:val="both"/>
        <w:rPr>
          <w:rStyle w:val="normal1"/>
          <w:sz w:val="22"/>
          <w:szCs w:val="22"/>
          <w:highlight w:val="lightGray"/>
        </w:rPr>
      </w:pPr>
    </w:p>
    <w:p w:rsidR="00037B65" w:rsidRDefault="00037B65" w:rsidP="00CE0870">
      <w:pPr>
        <w:pStyle w:val="ListParagraph"/>
        <w:numPr>
          <w:ilvl w:val="0"/>
          <w:numId w:val="6"/>
        </w:numPr>
        <w:tabs>
          <w:tab w:val="num" w:pos="720"/>
        </w:tabs>
        <w:jc w:val="both"/>
        <w:outlineLvl w:val="0"/>
        <w:rPr>
          <w:b/>
          <w:sz w:val="22"/>
          <w:szCs w:val="22"/>
        </w:rPr>
      </w:pPr>
      <w:r w:rsidRPr="00CE0870">
        <w:rPr>
          <w:b/>
          <w:sz w:val="22"/>
          <w:szCs w:val="22"/>
        </w:rPr>
        <w:t xml:space="preserve">Tellijal on kohustus: </w:t>
      </w:r>
    </w:p>
    <w:p w:rsidR="005744C8" w:rsidRPr="00CE0870" w:rsidRDefault="005744C8" w:rsidP="005744C8">
      <w:pPr>
        <w:pStyle w:val="ListParagraph"/>
        <w:tabs>
          <w:tab w:val="num" w:pos="720"/>
        </w:tabs>
        <w:ind w:left="420"/>
        <w:jc w:val="both"/>
        <w:outlineLvl w:val="0"/>
        <w:rPr>
          <w:b/>
          <w:sz w:val="22"/>
          <w:szCs w:val="22"/>
        </w:rPr>
      </w:pPr>
    </w:p>
    <w:p w:rsidR="00CE0870" w:rsidRDefault="00CE0870" w:rsidP="006435A7">
      <w:pPr>
        <w:pStyle w:val="ListParagraph"/>
        <w:numPr>
          <w:ilvl w:val="1"/>
          <w:numId w:val="6"/>
        </w:numPr>
        <w:tabs>
          <w:tab w:val="clear" w:pos="420"/>
          <w:tab w:val="num" w:pos="709"/>
        </w:tabs>
        <w:ind w:left="567" w:hanging="567"/>
        <w:jc w:val="both"/>
        <w:outlineLvl w:val="0"/>
        <w:rPr>
          <w:rStyle w:val="normal1"/>
          <w:sz w:val="22"/>
          <w:szCs w:val="22"/>
        </w:rPr>
      </w:pPr>
      <w:r w:rsidRPr="00037B65">
        <w:rPr>
          <w:rStyle w:val="normal1"/>
          <w:sz w:val="22"/>
          <w:szCs w:val="22"/>
        </w:rPr>
        <w:t>varusta</w:t>
      </w:r>
      <w:r>
        <w:rPr>
          <w:rStyle w:val="normal1"/>
          <w:sz w:val="22"/>
          <w:szCs w:val="22"/>
        </w:rPr>
        <w:t>d</w:t>
      </w:r>
      <w:r w:rsidRPr="00037B65">
        <w:rPr>
          <w:rStyle w:val="normal1"/>
          <w:sz w:val="22"/>
          <w:szCs w:val="22"/>
        </w:rPr>
        <w:t>a Töövõtjat vajaliku informatsiooniga ning vajadusel juhenda</w:t>
      </w:r>
      <w:r>
        <w:rPr>
          <w:rStyle w:val="normal1"/>
          <w:sz w:val="22"/>
          <w:szCs w:val="22"/>
        </w:rPr>
        <w:t>d</w:t>
      </w:r>
      <w:r w:rsidRPr="00037B65">
        <w:rPr>
          <w:rStyle w:val="normal1"/>
          <w:sz w:val="22"/>
          <w:szCs w:val="22"/>
        </w:rPr>
        <w:t xml:space="preserve">a Töövõtjat </w:t>
      </w:r>
      <w:r>
        <w:rPr>
          <w:rStyle w:val="normal1"/>
          <w:sz w:val="22"/>
          <w:szCs w:val="22"/>
        </w:rPr>
        <w:t>töötamisel;</w:t>
      </w:r>
    </w:p>
    <w:p w:rsidR="00CE0870" w:rsidRPr="00CE0870" w:rsidRDefault="00CE0870" w:rsidP="006435A7">
      <w:pPr>
        <w:pStyle w:val="ListParagraph"/>
        <w:numPr>
          <w:ilvl w:val="1"/>
          <w:numId w:val="6"/>
        </w:numPr>
        <w:tabs>
          <w:tab w:val="clear" w:pos="420"/>
          <w:tab w:val="num" w:pos="709"/>
        </w:tabs>
        <w:ind w:left="567" w:hanging="567"/>
        <w:jc w:val="both"/>
        <w:outlineLvl w:val="0"/>
        <w:rPr>
          <w:sz w:val="22"/>
          <w:szCs w:val="22"/>
        </w:rPr>
      </w:pPr>
      <w:r w:rsidRPr="00100784">
        <w:rPr>
          <w:sz w:val="22"/>
          <w:szCs w:val="22"/>
        </w:rPr>
        <w:t>taotleda t</w:t>
      </w:r>
      <w:r>
        <w:rPr>
          <w:sz w:val="22"/>
          <w:szCs w:val="22"/>
        </w:rPr>
        <w:t>öödeks vajalikud kooskõlastused</w:t>
      </w:r>
      <w:r w:rsidR="0017206F">
        <w:rPr>
          <w:sz w:val="22"/>
          <w:szCs w:val="22"/>
        </w:rPr>
        <w:t>.</w:t>
      </w:r>
    </w:p>
    <w:p w:rsidR="000B1EEA" w:rsidRDefault="000B1EEA" w:rsidP="000B1EEA">
      <w:pPr>
        <w:tabs>
          <w:tab w:val="num" w:pos="720"/>
        </w:tabs>
        <w:jc w:val="both"/>
        <w:outlineLvl w:val="0"/>
        <w:rPr>
          <w:sz w:val="22"/>
          <w:szCs w:val="22"/>
        </w:rPr>
      </w:pPr>
    </w:p>
    <w:p w:rsidR="00037B65" w:rsidRDefault="00037B65" w:rsidP="00CE0870">
      <w:pPr>
        <w:pStyle w:val="ListParagraph"/>
        <w:numPr>
          <w:ilvl w:val="0"/>
          <w:numId w:val="6"/>
        </w:numPr>
        <w:tabs>
          <w:tab w:val="num" w:pos="720"/>
        </w:tabs>
        <w:jc w:val="both"/>
        <w:outlineLvl w:val="0"/>
        <w:rPr>
          <w:b/>
          <w:sz w:val="22"/>
          <w:szCs w:val="22"/>
        </w:rPr>
      </w:pPr>
      <w:r w:rsidRPr="00CE0870">
        <w:rPr>
          <w:b/>
          <w:sz w:val="22"/>
          <w:szCs w:val="22"/>
        </w:rPr>
        <w:t>Töövõtja</w:t>
      </w:r>
      <w:r w:rsidR="00212AC7">
        <w:rPr>
          <w:b/>
          <w:sz w:val="22"/>
          <w:szCs w:val="22"/>
        </w:rPr>
        <w:t>l</w:t>
      </w:r>
      <w:r w:rsidRPr="00CE0870">
        <w:rPr>
          <w:b/>
          <w:sz w:val="22"/>
          <w:szCs w:val="22"/>
        </w:rPr>
        <w:t xml:space="preserve"> on õigus: </w:t>
      </w:r>
    </w:p>
    <w:p w:rsidR="005744C8" w:rsidRPr="00CE0870" w:rsidRDefault="005744C8" w:rsidP="005744C8">
      <w:pPr>
        <w:pStyle w:val="ListParagraph"/>
        <w:tabs>
          <w:tab w:val="num" w:pos="720"/>
        </w:tabs>
        <w:ind w:left="420"/>
        <w:jc w:val="both"/>
        <w:outlineLvl w:val="0"/>
        <w:rPr>
          <w:b/>
          <w:sz w:val="22"/>
          <w:szCs w:val="22"/>
        </w:rPr>
      </w:pPr>
    </w:p>
    <w:p w:rsidR="00CE0870" w:rsidRDefault="00CE0870" w:rsidP="006435A7">
      <w:pPr>
        <w:pStyle w:val="ListParagraph"/>
        <w:numPr>
          <w:ilvl w:val="1"/>
          <w:numId w:val="6"/>
        </w:numPr>
        <w:tabs>
          <w:tab w:val="clear" w:pos="420"/>
          <w:tab w:val="num" w:pos="720"/>
          <w:tab w:val="num" w:pos="993"/>
        </w:tabs>
        <w:ind w:left="567" w:hanging="567"/>
        <w:jc w:val="both"/>
        <w:outlineLvl w:val="0"/>
        <w:rPr>
          <w:rStyle w:val="normal1"/>
          <w:sz w:val="22"/>
          <w:szCs w:val="22"/>
        </w:rPr>
      </w:pPr>
      <w:r>
        <w:rPr>
          <w:rStyle w:val="normal1"/>
          <w:sz w:val="22"/>
          <w:szCs w:val="22"/>
        </w:rPr>
        <w:t>teha Tellijale ettepanekuid t</w:t>
      </w:r>
      <w:r w:rsidRPr="00100784">
        <w:rPr>
          <w:rStyle w:val="normal1"/>
          <w:sz w:val="22"/>
          <w:szCs w:val="22"/>
        </w:rPr>
        <w:t>ööde korralduse muutmiseks</w:t>
      </w:r>
      <w:r>
        <w:rPr>
          <w:rStyle w:val="normal1"/>
          <w:sz w:val="22"/>
          <w:szCs w:val="22"/>
        </w:rPr>
        <w:t>;</w:t>
      </w:r>
    </w:p>
    <w:p w:rsidR="00CE0870" w:rsidRPr="00CE0870" w:rsidRDefault="00CE0870" w:rsidP="006435A7">
      <w:pPr>
        <w:pStyle w:val="ListParagraph"/>
        <w:numPr>
          <w:ilvl w:val="1"/>
          <w:numId w:val="6"/>
        </w:numPr>
        <w:tabs>
          <w:tab w:val="clear" w:pos="420"/>
          <w:tab w:val="num" w:pos="720"/>
          <w:tab w:val="num" w:pos="993"/>
        </w:tabs>
        <w:ind w:left="567" w:hanging="567"/>
        <w:jc w:val="both"/>
        <w:outlineLvl w:val="0"/>
        <w:rPr>
          <w:sz w:val="22"/>
          <w:szCs w:val="22"/>
        </w:rPr>
      </w:pPr>
      <w:r w:rsidRPr="000472E9">
        <w:rPr>
          <w:noProof/>
          <w:sz w:val="22"/>
          <w:szCs w:val="22"/>
        </w:rPr>
        <w:t xml:space="preserve">saada Tellijalt eelnevat teavet töösse planeerivatest </w:t>
      </w:r>
      <w:r>
        <w:rPr>
          <w:noProof/>
          <w:sz w:val="22"/>
          <w:szCs w:val="22"/>
        </w:rPr>
        <w:t xml:space="preserve">eraldistest </w:t>
      </w:r>
      <w:r w:rsidRPr="000472E9">
        <w:rPr>
          <w:noProof/>
          <w:sz w:val="22"/>
          <w:szCs w:val="22"/>
        </w:rPr>
        <w:t>ja enne tööde alustamist nendega tutvuda</w:t>
      </w:r>
      <w:r>
        <w:rPr>
          <w:noProof/>
          <w:sz w:val="22"/>
          <w:szCs w:val="22"/>
        </w:rPr>
        <w:t>.</w:t>
      </w:r>
    </w:p>
    <w:p w:rsidR="00100784" w:rsidRPr="003A54F8" w:rsidRDefault="00100784" w:rsidP="004A03F9">
      <w:pPr>
        <w:jc w:val="both"/>
        <w:rPr>
          <w:rStyle w:val="normal1"/>
          <w:sz w:val="22"/>
          <w:szCs w:val="22"/>
          <w:highlight w:val="lightGray"/>
        </w:rPr>
      </w:pPr>
    </w:p>
    <w:p w:rsidR="00037B65" w:rsidRDefault="00037B65" w:rsidP="00CE0870">
      <w:pPr>
        <w:pStyle w:val="ListParagraph"/>
        <w:numPr>
          <w:ilvl w:val="0"/>
          <w:numId w:val="6"/>
        </w:numPr>
        <w:tabs>
          <w:tab w:val="num" w:pos="720"/>
        </w:tabs>
        <w:jc w:val="both"/>
        <w:outlineLvl w:val="0"/>
        <w:rPr>
          <w:b/>
          <w:sz w:val="22"/>
          <w:szCs w:val="22"/>
        </w:rPr>
      </w:pPr>
      <w:r w:rsidRPr="00CE0870">
        <w:rPr>
          <w:b/>
          <w:sz w:val="22"/>
          <w:szCs w:val="22"/>
        </w:rPr>
        <w:t>Töövõtja</w:t>
      </w:r>
      <w:r w:rsidR="00212AC7">
        <w:rPr>
          <w:b/>
          <w:sz w:val="22"/>
          <w:szCs w:val="22"/>
        </w:rPr>
        <w:t>l</w:t>
      </w:r>
      <w:r w:rsidRPr="00CE0870">
        <w:rPr>
          <w:b/>
          <w:sz w:val="22"/>
          <w:szCs w:val="22"/>
        </w:rPr>
        <w:t xml:space="preserve"> on kohustus: </w:t>
      </w:r>
    </w:p>
    <w:p w:rsidR="005744C8" w:rsidRPr="00CE0870" w:rsidRDefault="005744C8" w:rsidP="005744C8">
      <w:pPr>
        <w:pStyle w:val="ListParagraph"/>
        <w:tabs>
          <w:tab w:val="num" w:pos="720"/>
        </w:tabs>
        <w:ind w:left="420"/>
        <w:jc w:val="both"/>
        <w:outlineLvl w:val="0"/>
        <w:rPr>
          <w:b/>
          <w:sz w:val="22"/>
          <w:szCs w:val="22"/>
        </w:rPr>
      </w:pPr>
    </w:p>
    <w:p w:rsidR="00CE0870" w:rsidRDefault="00CE0870" w:rsidP="006435A7">
      <w:pPr>
        <w:pStyle w:val="ListParagraph"/>
        <w:numPr>
          <w:ilvl w:val="1"/>
          <w:numId w:val="6"/>
        </w:numPr>
        <w:tabs>
          <w:tab w:val="clear" w:pos="420"/>
          <w:tab w:val="num" w:pos="720"/>
          <w:tab w:val="num" w:pos="993"/>
        </w:tabs>
        <w:ind w:left="567" w:hanging="567"/>
        <w:jc w:val="both"/>
        <w:outlineLvl w:val="0"/>
        <w:rPr>
          <w:sz w:val="22"/>
          <w:szCs w:val="22"/>
        </w:rPr>
      </w:pPr>
      <w:r w:rsidRPr="00A62A93">
        <w:rPr>
          <w:noProof/>
          <w:sz w:val="22"/>
          <w:szCs w:val="22"/>
        </w:rPr>
        <w:t>kinni pida</w:t>
      </w:r>
      <w:r>
        <w:rPr>
          <w:noProof/>
          <w:sz w:val="22"/>
          <w:szCs w:val="22"/>
        </w:rPr>
        <w:t>d</w:t>
      </w:r>
      <w:r w:rsidRPr="00A62A93">
        <w:rPr>
          <w:noProof/>
          <w:sz w:val="22"/>
          <w:szCs w:val="22"/>
        </w:rPr>
        <w:t xml:space="preserve">a </w:t>
      </w:r>
      <w:r>
        <w:rPr>
          <w:noProof/>
          <w:sz w:val="22"/>
          <w:szCs w:val="22"/>
        </w:rPr>
        <w:t>t</w:t>
      </w:r>
      <w:r w:rsidRPr="00A62A93">
        <w:rPr>
          <w:noProof/>
          <w:sz w:val="22"/>
          <w:szCs w:val="22"/>
        </w:rPr>
        <w:t>öödele esitatud nõuetest ning tagama, et Töövõtja töötajad oleksid nõuetest teadlikud</w:t>
      </w:r>
      <w:r w:rsidR="00212AC7">
        <w:rPr>
          <w:noProof/>
          <w:sz w:val="22"/>
          <w:szCs w:val="22"/>
        </w:rPr>
        <w:t xml:space="preserve"> ning täidaksid neid</w:t>
      </w:r>
      <w:r>
        <w:rPr>
          <w:noProof/>
          <w:sz w:val="22"/>
          <w:szCs w:val="22"/>
        </w:rPr>
        <w:t>;</w:t>
      </w:r>
    </w:p>
    <w:p w:rsidR="00CE0870" w:rsidRDefault="00CE0870" w:rsidP="006435A7">
      <w:pPr>
        <w:pStyle w:val="ListParagraph"/>
        <w:numPr>
          <w:ilvl w:val="1"/>
          <w:numId w:val="6"/>
        </w:numPr>
        <w:tabs>
          <w:tab w:val="clear" w:pos="420"/>
          <w:tab w:val="num" w:pos="720"/>
        </w:tabs>
        <w:ind w:left="567" w:hanging="567"/>
        <w:jc w:val="both"/>
        <w:outlineLvl w:val="0"/>
        <w:rPr>
          <w:rStyle w:val="normal1"/>
          <w:sz w:val="22"/>
          <w:szCs w:val="22"/>
        </w:rPr>
      </w:pPr>
      <w:r>
        <w:rPr>
          <w:rStyle w:val="normal1"/>
          <w:sz w:val="22"/>
          <w:szCs w:val="22"/>
        </w:rPr>
        <w:t xml:space="preserve">töötada </w:t>
      </w:r>
      <w:r w:rsidRPr="00A62A93">
        <w:rPr>
          <w:rStyle w:val="normal1"/>
          <w:sz w:val="22"/>
          <w:szCs w:val="22"/>
        </w:rPr>
        <w:t>tähtaegselt ja kvaliteetselt</w:t>
      </w:r>
      <w:r>
        <w:rPr>
          <w:rStyle w:val="normal1"/>
          <w:sz w:val="22"/>
          <w:szCs w:val="22"/>
        </w:rPr>
        <w:t xml:space="preserve"> oma tööjõu ja tehniliste vahenditega;</w:t>
      </w:r>
    </w:p>
    <w:p w:rsidR="00CE0870" w:rsidRPr="00252B04" w:rsidRDefault="00CE0870" w:rsidP="006435A7">
      <w:pPr>
        <w:pStyle w:val="ListParagraph"/>
        <w:numPr>
          <w:ilvl w:val="1"/>
          <w:numId w:val="6"/>
        </w:numPr>
        <w:tabs>
          <w:tab w:val="clear" w:pos="420"/>
          <w:tab w:val="num" w:pos="720"/>
        </w:tabs>
        <w:ind w:left="567" w:hanging="567"/>
        <w:jc w:val="both"/>
        <w:outlineLvl w:val="0"/>
        <w:rPr>
          <w:rStyle w:val="normal1"/>
          <w:sz w:val="22"/>
          <w:szCs w:val="22"/>
        </w:rPr>
      </w:pPr>
      <w:r w:rsidRPr="00252B04">
        <w:rPr>
          <w:rStyle w:val="normal1"/>
          <w:sz w:val="22"/>
          <w:szCs w:val="22"/>
        </w:rPr>
        <w:t>kontrollida istutuse kvaliteeti: juurekaela sügavus</w:t>
      </w:r>
      <w:r w:rsidR="00252B04">
        <w:rPr>
          <w:rStyle w:val="normal1"/>
          <w:sz w:val="22"/>
          <w:szCs w:val="22"/>
        </w:rPr>
        <w:t>t</w:t>
      </w:r>
      <w:r w:rsidRPr="00252B04">
        <w:rPr>
          <w:rStyle w:val="normal1"/>
          <w:sz w:val="22"/>
          <w:szCs w:val="22"/>
        </w:rPr>
        <w:t>, taimede kinnitumist pinnases, istutuskoha valik</w:t>
      </w:r>
      <w:r w:rsidR="00252B04">
        <w:rPr>
          <w:rStyle w:val="normal1"/>
          <w:sz w:val="22"/>
          <w:szCs w:val="22"/>
        </w:rPr>
        <w:t>ut</w:t>
      </w:r>
      <w:r w:rsidRPr="00252B04">
        <w:rPr>
          <w:rStyle w:val="normal1"/>
          <w:sz w:val="22"/>
          <w:szCs w:val="22"/>
        </w:rPr>
        <w:t xml:space="preserve"> ning algtihedust. Algtihedust kontrolli</w:t>
      </w:r>
      <w:r w:rsidR="00212AC7" w:rsidRPr="00252B04">
        <w:rPr>
          <w:rStyle w:val="normal1"/>
          <w:sz w:val="22"/>
          <w:szCs w:val="22"/>
        </w:rPr>
        <w:t xml:space="preserve">takse </w:t>
      </w:r>
      <w:r w:rsidRPr="00252B04">
        <w:rPr>
          <w:rStyle w:val="normal1"/>
          <w:sz w:val="22"/>
          <w:szCs w:val="22"/>
        </w:rPr>
        <w:t>raiesmikul 5,64m raadiusega ringproovitükiga (pindala 100m</w:t>
      </w:r>
      <w:r w:rsidRPr="00252B04">
        <w:rPr>
          <w:rStyle w:val="normal1"/>
          <w:sz w:val="22"/>
          <w:szCs w:val="22"/>
          <w:vertAlign w:val="superscript"/>
        </w:rPr>
        <w:t>2</w:t>
      </w:r>
      <w:r w:rsidRPr="00252B04">
        <w:rPr>
          <w:rStyle w:val="normal1"/>
          <w:sz w:val="22"/>
          <w:szCs w:val="22"/>
        </w:rPr>
        <w:t>)</w:t>
      </w:r>
      <w:r w:rsidR="00252B04">
        <w:rPr>
          <w:rStyle w:val="normal1"/>
          <w:sz w:val="22"/>
          <w:szCs w:val="22"/>
        </w:rPr>
        <w:t>.</w:t>
      </w:r>
      <w:r w:rsidRPr="00252B04">
        <w:rPr>
          <w:rStyle w:val="normal1"/>
          <w:sz w:val="22"/>
          <w:szCs w:val="22"/>
        </w:rPr>
        <w:t xml:space="preserve"> Iga proovitükil loetud taim vastab 100</w:t>
      </w:r>
      <w:r w:rsidR="00252B04" w:rsidRPr="00252B04">
        <w:rPr>
          <w:rStyle w:val="normal1"/>
          <w:sz w:val="22"/>
          <w:szCs w:val="22"/>
        </w:rPr>
        <w:t xml:space="preserve"> taimele hektari kohta</w:t>
      </w:r>
      <w:r w:rsidR="00E52330">
        <w:rPr>
          <w:rStyle w:val="normal1"/>
          <w:sz w:val="22"/>
          <w:szCs w:val="22"/>
        </w:rPr>
        <w:t>.</w:t>
      </w:r>
      <w:r w:rsidRPr="00252B04">
        <w:rPr>
          <w:rStyle w:val="normal1"/>
          <w:sz w:val="22"/>
          <w:szCs w:val="22"/>
        </w:rPr>
        <w:t xml:space="preserve"> Proovitükk</w:t>
      </w:r>
      <w:r w:rsidR="00252B04">
        <w:rPr>
          <w:rStyle w:val="normal1"/>
          <w:sz w:val="22"/>
          <w:szCs w:val="22"/>
        </w:rPr>
        <w:t xml:space="preserve">ide </w:t>
      </w:r>
      <w:r w:rsidR="00212AC7" w:rsidRPr="00252B04">
        <w:rPr>
          <w:rStyle w:val="normal1"/>
          <w:sz w:val="22"/>
          <w:szCs w:val="22"/>
        </w:rPr>
        <w:t>arv</w:t>
      </w:r>
      <w:r w:rsidRPr="00252B04">
        <w:rPr>
          <w:rStyle w:val="normal1"/>
          <w:sz w:val="22"/>
          <w:szCs w:val="22"/>
        </w:rPr>
        <w:t xml:space="preserve"> raiesmikul </w:t>
      </w:r>
      <w:r w:rsidR="00212AC7" w:rsidRPr="00252B04">
        <w:rPr>
          <w:rStyle w:val="normal1"/>
          <w:sz w:val="22"/>
          <w:szCs w:val="22"/>
        </w:rPr>
        <w:t>peab olema järgmine</w:t>
      </w:r>
      <w:r w:rsidRPr="00252B04">
        <w:rPr>
          <w:rStyle w:val="normal1"/>
          <w:sz w:val="22"/>
          <w:szCs w:val="22"/>
        </w:rPr>
        <w:t>: kuni 1,4 ha raiesmikul vähemalt kaks proovitükki ning iga järgneva hektari kohta lisandub täiendavalt üks proovitükk;</w:t>
      </w:r>
    </w:p>
    <w:p w:rsidR="00CE0870" w:rsidRDefault="00CE0870" w:rsidP="006435A7">
      <w:pPr>
        <w:pStyle w:val="ListParagraph"/>
        <w:numPr>
          <w:ilvl w:val="1"/>
          <w:numId w:val="6"/>
        </w:numPr>
        <w:tabs>
          <w:tab w:val="clear" w:pos="420"/>
          <w:tab w:val="num" w:pos="720"/>
        </w:tabs>
        <w:ind w:left="567" w:hanging="567"/>
        <w:jc w:val="both"/>
        <w:outlineLvl w:val="0"/>
        <w:rPr>
          <w:sz w:val="22"/>
          <w:szCs w:val="22"/>
        </w:rPr>
      </w:pPr>
      <w:r w:rsidRPr="00DA607A">
        <w:rPr>
          <w:noProof/>
          <w:sz w:val="22"/>
          <w:szCs w:val="22"/>
        </w:rPr>
        <w:t xml:space="preserve">tutvustada oma töötajatele </w:t>
      </w:r>
      <w:r w:rsidRPr="00DA607A">
        <w:rPr>
          <w:sz w:val="22"/>
          <w:szCs w:val="22"/>
        </w:rPr>
        <w:t>töötervishoiu ja tööohutuse õigusaktidest</w:t>
      </w:r>
      <w:r w:rsidR="00212AC7">
        <w:rPr>
          <w:sz w:val="22"/>
          <w:szCs w:val="22"/>
        </w:rPr>
        <w:t xml:space="preserve"> </w:t>
      </w:r>
      <w:r w:rsidR="00212AC7" w:rsidRPr="00DA607A">
        <w:rPr>
          <w:noProof/>
          <w:sz w:val="22"/>
          <w:szCs w:val="22"/>
        </w:rPr>
        <w:t xml:space="preserve">ja </w:t>
      </w:r>
      <w:r w:rsidR="00212AC7">
        <w:rPr>
          <w:noProof/>
          <w:sz w:val="22"/>
          <w:szCs w:val="22"/>
        </w:rPr>
        <w:t xml:space="preserve">tagada nendest </w:t>
      </w:r>
      <w:r w:rsidR="00212AC7" w:rsidRPr="00DA607A">
        <w:rPr>
          <w:noProof/>
          <w:sz w:val="22"/>
          <w:szCs w:val="22"/>
        </w:rPr>
        <w:t>kinni pida</w:t>
      </w:r>
      <w:r w:rsidR="00212AC7">
        <w:rPr>
          <w:noProof/>
          <w:sz w:val="22"/>
          <w:szCs w:val="22"/>
        </w:rPr>
        <w:t>mine</w:t>
      </w:r>
      <w:r>
        <w:rPr>
          <w:sz w:val="22"/>
          <w:szCs w:val="22"/>
        </w:rPr>
        <w:t>;</w:t>
      </w:r>
    </w:p>
    <w:p w:rsidR="00CE0870" w:rsidRDefault="00CE0870" w:rsidP="006435A7">
      <w:pPr>
        <w:pStyle w:val="ListParagraph"/>
        <w:numPr>
          <w:ilvl w:val="1"/>
          <w:numId w:val="6"/>
        </w:numPr>
        <w:tabs>
          <w:tab w:val="clear" w:pos="420"/>
        </w:tabs>
        <w:ind w:left="567" w:hanging="567"/>
        <w:jc w:val="both"/>
        <w:outlineLvl w:val="0"/>
        <w:rPr>
          <w:sz w:val="22"/>
          <w:szCs w:val="22"/>
        </w:rPr>
      </w:pPr>
      <w:r w:rsidRPr="00DA607A">
        <w:rPr>
          <w:noProof/>
          <w:sz w:val="22"/>
          <w:szCs w:val="22"/>
        </w:rPr>
        <w:t>järgida õigusakte ja teha kõik endast olenev, et vältida metsa tervisliku</w:t>
      </w:r>
      <w:r w:rsidR="00212AC7">
        <w:rPr>
          <w:noProof/>
          <w:sz w:val="22"/>
          <w:szCs w:val="22"/>
        </w:rPr>
        <w:t xml:space="preserve"> seisundi halvenemist</w:t>
      </w:r>
      <w:r w:rsidRPr="00DA607A">
        <w:rPr>
          <w:noProof/>
          <w:sz w:val="22"/>
          <w:szCs w:val="22"/>
        </w:rPr>
        <w:t xml:space="preserve"> </w:t>
      </w:r>
      <w:r w:rsidRPr="00DA607A">
        <w:rPr>
          <w:sz w:val="22"/>
          <w:szCs w:val="22"/>
        </w:rPr>
        <w:t xml:space="preserve">ja ümbritseva keskkonna </w:t>
      </w:r>
      <w:r w:rsidR="00212AC7">
        <w:rPr>
          <w:sz w:val="22"/>
          <w:szCs w:val="22"/>
        </w:rPr>
        <w:t>kahjustamist ning</w:t>
      </w:r>
      <w:r w:rsidRPr="00DA607A">
        <w:rPr>
          <w:sz w:val="22"/>
          <w:szCs w:val="22"/>
        </w:rPr>
        <w:t xml:space="preserve"> vältida tuleohtu</w:t>
      </w:r>
      <w:r>
        <w:rPr>
          <w:sz w:val="22"/>
          <w:szCs w:val="22"/>
        </w:rPr>
        <w:t>;</w:t>
      </w:r>
    </w:p>
    <w:p w:rsidR="00CE0870" w:rsidRDefault="00CE0870" w:rsidP="006435A7">
      <w:pPr>
        <w:pStyle w:val="ListParagraph"/>
        <w:numPr>
          <w:ilvl w:val="1"/>
          <w:numId w:val="6"/>
        </w:numPr>
        <w:tabs>
          <w:tab w:val="clear" w:pos="420"/>
          <w:tab w:val="num" w:pos="567"/>
        </w:tabs>
        <w:ind w:left="567" w:hanging="567"/>
        <w:jc w:val="both"/>
        <w:outlineLvl w:val="0"/>
        <w:rPr>
          <w:rStyle w:val="normal1"/>
          <w:sz w:val="22"/>
          <w:szCs w:val="22"/>
        </w:rPr>
      </w:pPr>
      <w:r w:rsidRPr="00CD3528">
        <w:rPr>
          <w:rStyle w:val="normal1"/>
          <w:sz w:val="22"/>
          <w:szCs w:val="22"/>
        </w:rPr>
        <w:t>mitte üle anda käesoleva lepingu alusel saadud õigusi ja kohustusi kolmandale isikule (alltöövõtjale) ilma Tellija kirjaliku nõusolekuta</w:t>
      </w:r>
      <w:r>
        <w:rPr>
          <w:rStyle w:val="normal1"/>
          <w:sz w:val="22"/>
          <w:szCs w:val="22"/>
        </w:rPr>
        <w:t>;</w:t>
      </w:r>
    </w:p>
    <w:p w:rsidR="00DA607A" w:rsidRDefault="00CE0870" w:rsidP="006435A7">
      <w:pPr>
        <w:pStyle w:val="ListParagraph"/>
        <w:numPr>
          <w:ilvl w:val="1"/>
          <w:numId w:val="6"/>
        </w:numPr>
        <w:tabs>
          <w:tab w:val="clear" w:pos="420"/>
          <w:tab w:val="num" w:pos="567"/>
        </w:tabs>
        <w:ind w:left="567" w:hanging="567"/>
        <w:jc w:val="both"/>
        <w:outlineLvl w:val="0"/>
        <w:rPr>
          <w:sz w:val="22"/>
          <w:szCs w:val="22"/>
        </w:rPr>
      </w:pPr>
      <w:r w:rsidRPr="00CD3528">
        <w:rPr>
          <w:sz w:val="22"/>
          <w:szCs w:val="22"/>
        </w:rPr>
        <w:t xml:space="preserve">tagada töötamisel töökaitsevahendid ning </w:t>
      </w:r>
      <w:r w:rsidRPr="00CD3528">
        <w:rPr>
          <w:rStyle w:val="normal1"/>
          <w:sz w:val="22"/>
          <w:szCs w:val="22"/>
        </w:rPr>
        <w:t xml:space="preserve"> </w:t>
      </w:r>
      <w:r w:rsidRPr="00CD3528">
        <w:rPr>
          <w:sz w:val="22"/>
          <w:szCs w:val="22"/>
          <w:lang w:eastAsia="et-EE"/>
        </w:rPr>
        <w:t>saata 3 tööpäeva jooksul Tellijale e-posti teel teate oma töötajaga toimunud tööõnnetusest ning esitama tööõnnetuse kohta täiendavat informatsiooni Tellijalt saadud teatise vormil</w:t>
      </w:r>
      <w:r w:rsidR="0017206F">
        <w:rPr>
          <w:sz w:val="22"/>
          <w:szCs w:val="22"/>
          <w:lang w:eastAsia="et-EE"/>
        </w:rPr>
        <w:t>;</w:t>
      </w:r>
    </w:p>
    <w:p w:rsidR="00E52330" w:rsidRPr="00F83D14" w:rsidRDefault="00F83D14" w:rsidP="006435A7">
      <w:pPr>
        <w:pStyle w:val="ListParagraph"/>
        <w:numPr>
          <w:ilvl w:val="1"/>
          <w:numId w:val="6"/>
        </w:numPr>
        <w:tabs>
          <w:tab w:val="clear" w:pos="420"/>
          <w:tab w:val="num" w:pos="567"/>
        </w:tabs>
        <w:ind w:left="567" w:hanging="567"/>
        <w:jc w:val="both"/>
        <w:outlineLvl w:val="0"/>
        <w:rPr>
          <w:sz w:val="22"/>
          <w:szCs w:val="22"/>
        </w:rPr>
      </w:pPr>
      <w:r w:rsidRPr="00F83D14">
        <w:rPr>
          <w:sz w:val="22"/>
          <w:szCs w:val="22"/>
          <w:lang w:eastAsia="et-EE"/>
        </w:rPr>
        <w:t xml:space="preserve">kasutada ja hoida </w:t>
      </w:r>
      <w:r w:rsidR="00E52330" w:rsidRPr="00F83D14">
        <w:rPr>
          <w:sz w:val="22"/>
          <w:szCs w:val="22"/>
          <w:lang w:eastAsia="et-EE"/>
        </w:rPr>
        <w:t>Tellija poolt väljastatud metsauuend</w:t>
      </w:r>
      <w:r w:rsidR="00E7332A">
        <w:rPr>
          <w:sz w:val="22"/>
          <w:szCs w:val="22"/>
          <w:lang w:eastAsia="et-EE"/>
        </w:rPr>
        <w:t>usmaterjali ning istutustarvikuid</w:t>
      </w:r>
      <w:r w:rsidR="00E52330" w:rsidRPr="00F83D14">
        <w:rPr>
          <w:sz w:val="22"/>
          <w:szCs w:val="22"/>
          <w:lang w:eastAsia="et-EE"/>
        </w:rPr>
        <w:t xml:space="preserve"> heaperemeheliku</w:t>
      </w:r>
      <w:r w:rsidRPr="00F83D14">
        <w:rPr>
          <w:sz w:val="22"/>
          <w:szCs w:val="22"/>
          <w:lang w:eastAsia="et-EE"/>
        </w:rPr>
        <w:t xml:space="preserve">lt. </w:t>
      </w:r>
    </w:p>
    <w:p w:rsidR="00CE0870" w:rsidRPr="00CE0870" w:rsidRDefault="00CE0870" w:rsidP="00CE0870">
      <w:pPr>
        <w:pStyle w:val="ListParagraph"/>
        <w:ind w:left="420"/>
        <w:jc w:val="both"/>
        <w:outlineLvl w:val="0"/>
        <w:rPr>
          <w:rStyle w:val="normal1"/>
          <w:sz w:val="22"/>
          <w:szCs w:val="22"/>
        </w:rPr>
      </w:pPr>
    </w:p>
    <w:p w:rsidR="00CD6383" w:rsidRDefault="00CD6383" w:rsidP="00CE0870">
      <w:pPr>
        <w:pStyle w:val="ListParagraph"/>
        <w:numPr>
          <w:ilvl w:val="0"/>
          <w:numId w:val="6"/>
        </w:numPr>
        <w:tabs>
          <w:tab w:val="num" w:pos="567"/>
        </w:tabs>
        <w:jc w:val="both"/>
        <w:outlineLvl w:val="0"/>
        <w:rPr>
          <w:b/>
          <w:sz w:val="22"/>
          <w:szCs w:val="22"/>
        </w:rPr>
      </w:pPr>
      <w:r w:rsidRPr="00CE0870">
        <w:rPr>
          <w:b/>
          <w:sz w:val="22"/>
          <w:szCs w:val="22"/>
        </w:rPr>
        <w:t>Lepingu kehtivus, lõppemine ja lõpetamine</w:t>
      </w:r>
    </w:p>
    <w:p w:rsidR="005744C8" w:rsidRPr="00CE0870" w:rsidRDefault="005744C8" w:rsidP="005744C8">
      <w:pPr>
        <w:pStyle w:val="ListParagraph"/>
        <w:tabs>
          <w:tab w:val="num" w:pos="567"/>
        </w:tabs>
        <w:ind w:left="420"/>
        <w:jc w:val="both"/>
        <w:outlineLvl w:val="0"/>
        <w:rPr>
          <w:b/>
          <w:sz w:val="22"/>
          <w:szCs w:val="22"/>
        </w:rPr>
      </w:pPr>
    </w:p>
    <w:p w:rsidR="00CE0870" w:rsidRPr="00986E16" w:rsidRDefault="00CE0870" w:rsidP="00E52330">
      <w:pPr>
        <w:pStyle w:val="ListParagraph"/>
        <w:numPr>
          <w:ilvl w:val="1"/>
          <w:numId w:val="6"/>
        </w:numPr>
        <w:tabs>
          <w:tab w:val="clear" w:pos="420"/>
          <w:tab w:val="num" w:pos="567"/>
          <w:tab w:val="num" w:pos="709"/>
        </w:tabs>
        <w:ind w:left="567" w:hanging="567"/>
        <w:jc w:val="both"/>
        <w:outlineLvl w:val="0"/>
        <w:rPr>
          <w:sz w:val="22"/>
          <w:szCs w:val="22"/>
        </w:rPr>
      </w:pPr>
      <w:r w:rsidRPr="000472E9">
        <w:rPr>
          <w:sz w:val="22"/>
          <w:szCs w:val="22"/>
        </w:rPr>
        <w:t>Leping jõustub</w:t>
      </w:r>
      <w:r w:rsidR="00C26C3E">
        <w:rPr>
          <w:sz w:val="22"/>
          <w:szCs w:val="22"/>
        </w:rPr>
        <w:t xml:space="preserve">  </w:t>
      </w:r>
      <w:r w:rsidR="001528B5">
        <w:rPr>
          <w:b/>
          <w:sz w:val="22"/>
          <w:szCs w:val="22"/>
        </w:rPr>
        <w:t>17.04.2017</w:t>
      </w:r>
      <w:r w:rsidR="00D22433">
        <w:rPr>
          <w:b/>
          <w:sz w:val="22"/>
          <w:szCs w:val="22"/>
        </w:rPr>
        <w:t xml:space="preserve"> </w:t>
      </w:r>
      <w:r w:rsidRPr="000472E9">
        <w:rPr>
          <w:sz w:val="22"/>
          <w:szCs w:val="22"/>
        </w:rPr>
        <w:t xml:space="preserve">a ja kehtib kuni </w:t>
      </w:r>
      <w:r w:rsidR="001528B5">
        <w:rPr>
          <w:sz w:val="22"/>
          <w:szCs w:val="22"/>
        </w:rPr>
        <w:t>31</w:t>
      </w:r>
      <w:r w:rsidR="001528B5">
        <w:rPr>
          <w:b/>
          <w:sz w:val="22"/>
          <w:szCs w:val="22"/>
        </w:rPr>
        <w:t>.06</w:t>
      </w:r>
      <w:r w:rsidR="00D22433" w:rsidRPr="00BB7725">
        <w:rPr>
          <w:b/>
          <w:sz w:val="22"/>
          <w:szCs w:val="22"/>
        </w:rPr>
        <w:t>.</w:t>
      </w:r>
      <w:r w:rsidR="001528B5">
        <w:rPr>
          <w:b/>
          <w:sz w:val="22"/>
          <w:szCs w:val="22"/>
        </w:rPr>
        <w:t>2017</w:t>
      </w:r>
      <w:r w:rsidRPr="00BB7725">
        <w:rPr>
          <w:b/>
          <w:sz w:val="22"/>
          <w:szCs w:val="22"/>
        </w:rPr>
        <w:t>.</w:t>
      </w:r>
      <w:r w:rsidRPr="000472E9">
        <w:rPr>
          <w:sz w:val="22"/>
          <w:szCs w:val="22"/>
        </w:rPr>
        <w:t xml:space="preserve">a ja/või kõikide lepinguliste kohustuste täitmiseni mõlema Poole </w:t>
      </w:r>
      <w:r w:rsidRPr="00986E16">
        <w:rPr>
          <w:sz w:val="22"/>
          <w:szCs w:val="22"/>
        </w:rPr>
        <w:t>poolt.</w:t>
      </w:r>
    </w:p>
    <w:p w:rsidR="00CE0870" w:rsidRPr="00986E16" w:rsidRDefault="00CE0870" w:rsidP="00E52330">
      <w:pPr>
        <w:pStyle w:val="ListParagraph"/>
        <w:numPr>
          <w:ilvl w:val="1"/>
          <w:numId w:val="6"/>
        </w:numPr>
        <w:tabs>
          <w:tab w:val="clear" w:pos="420"/>
          <w:tab w:val="num" w:pos="567"/>
          <w:tab w:val="num" w:pos="709"/>
        </w:tabs>
        <w:ind w:left="567" w:hanging="567"/>
        <w:jc w:val="both"/>
        <w:outlineLvl w:val="0"/>
        <w:rPr>
          <w:sz w:val="22"/>
          <w:szCs w:val="22"/>
        </w:rPr>
      </w:pPr>
      <w:r w:rsidRPr="00986E16">
        <w:rPr>
          <w:noProof/>
          <w:sz w:val="22"/>
          <w:szCs w:val="22"/>
        </w:rPr>
        <w:t>Juhul, kui on ilm</w:t>
      </w:r>
      <w:r w:rsidR="00743B90">
        <w:rPr>
          <w:noProof/>
          <w:sz w:val="22"/>
          <w:szCs w:val="22"/>
        </w:rPr>
        <w:t>n</w:t>
      </w:r>
      <w:r w:rsidRPr="00986E16">
        <w:rPr>
          <w:noProof/>
          <w:sz w:val="22"/>
          <w:szCs w:val="22"/>
        </w:rPr>
        <w:t>e, et Töövõtja ei suuda tähtaegselt täita temalt tellitud tööde mahtu või ei alusta töödega ettenähtud ajal või tööde kvaliteet ei ole piisav</w:t>
      </w:r>
      <w:r w:rsidR="0090622B">
        <w:rPr>
          <w:noProof/>
          <w:sz w:val="22"/>
          <w:szCs w:val="22"/>
        </w:rPr>
        <w:t xml:space="preserve"> või Töövõtja tegevuse või tegevusetuse tagajärjel taimede kvaliteet langeb või Töövõtja</w:t>
      </w:r>
      <w:r w:rsidR="0090622B" w:rsidRPr="003D766A">
        <w:rPr>
          <w:sz w:val="22"/>
          <w:szCs w:val="22"/>
        </w:rPr>
        <w:t xml:space="preserve"> töötaja omastab või </w:t>
      </w:r>
      <w:r w:rsidR="00273CB3">
        <w:rPr>
          <w:sz w:val="22"/>
          <w:szCs w:val="22"/>
        </w:rPr>
        <w:t xml:space="preserve">teeb katse </w:t>
      </w:r>
      <w:r w:rsidR="0090622B" w:rsidRPr="003D766A">
        <w:rPr>
          <w:sz w:val="22"/>
          <w:szCs w:val="22"/>
        </w:rPr>
        <w:t>omastada</w:t>
      </w:r>
      <w:r w:rsidRPr="00986E16">
        <w:rPr>
          <w:noProof/>
          <w:sz w:val="22"/>
          <w:szCs w:val="22"/>
        </w:rPr>
        <w:t xml:space="preserve"> </w:t>
      </w:r>
      <w:r w:rsidR="0090622B">
        <w:rPr>
          <w:noProof/>
          <w:sz w:val="22"/>
          <w:szCs w:val="22"/>
        </w:rPr>
        <w:t xml:space="preserve">taimi </w:t>
      </w:r>
      <w:r w:rsidRPr="00986E16">
        <w:rPr>
          <w:noProof/>
          <w:sz w:val="22"/>
          <w:szCs w:val="22"/>
        </w:rPr>
        <w:t xml:space="preserve">või Töövõtja rikub lepingut mõjuva põhjuseta muul viisil, on Tellijal õigus leping </w:t>
      </w:r>
      <w:r w:rsidRPr="00986E16">
        <w:rPr>
          <w:sz w:val="22"/>
          <w:szCs w:val="22"/>
        </w:rPr>
        <w:t>ühepoolselt ilma etteteatamise tähtajata üles öelda</w:t>
      </w:r>
    </w:p>
    <w:p w:rsidR="00CD6383" w:rsidRDefault="00CD6383" w:rsidP="00CD6383">
      <w:pPr>
        <w:tabs>
          <w:tab w:val="num" w:pos="720"/>
        </w:tabs>
        <w:jc w:val="both"/>
        <w:outlineLvl w:val="0"/>
        <w:rPr>
          <w:sz w:val="22"/>
          <w:szCs w:val="22"/>
        </w:rPr>
      </w:pPr>
    </w:p>
    <w:p w:rsidR="00CD6383" w:rsidRDefault="00CD6383" w:rsidP="00986E16">
      <w:pPr>
        <w:pStyle w:val="ListParagraph"/>
        <w:numPr>
          <w:ilvl w:val="0"/>
          <w:numId w:val="6"/>
        </w:numPr>
        <w:tabs>
          <w:tab w:val="num" w:pos="720"/>
        </w:tabs>
        <w:jc w:val="both"/>
        <w:outlineLvl w:val="0"/>
        <w:rPr>
          <w:b/>
          <w:sz w:val="22"/>
          <w:szCs w:val="22"/>
        </w:rPr>
      </w:pPr>
      <w:r w:rsidRPr="00986E16">
        <w:rPr>
          <w:b/>
          <w:sz w:val="22"/>
          <w:szCs w:val="22"/>
        </w:rPr>
        <w:t xml:space="preserve">Üldsätted </w:t>
      </w:r>
    </w:p>
    <w:p w:rsidR="005744C8" w:rsidRPr="00986E16" w:rsidRDefault="005744C8" w:rsidP="005744C8">
      <w:pPr>
        <w:pStyle w:val="ListParagraph"/>
        <w:tabs>
          <w:tab w:val="num" w:pos="720"/>
        </w:tabs>
        <w:ind w:left="420"/>
        <w:jc w:val="both"/>
        <w:outlineLvl w:val="0"/>
        <w:rPr>
          <w:b/>
          <w:sz w:val="22"/>
          <w:szCs w:val="22"/>
        </w:rPr>
      </w:pPr>
    </w:p>
    <w:p w:rsidR="00D76704" w:rsidRPr="00986E16" w:rsidRDefault="00986E16" w:rsidP="008B4FBA">
      <w:pPr>
        <w:pStyle w:val="ListParagraph"/>
        <w:numPr>
          <w:ilvl w:val="1"/>
          <w:numId w:val="6"/>
        </w:numPr>
        <w:tabs>
          <w:tab w:val="clear" w:pos="420"/>
          <w:tab w:val="num" w:pos="709"/>
        </w:tabs>
        <w:ind w:left="567" w:hanging="567"/>
        <w:jc w:val="both"/>
        <w:outlineLvl w:val="0"/>
        <w:rPr>
          <w:sz w:val="22"/>
          <w:szCs w:val="22"/>
        </w:rPr>
      </w:pPr>
      <w:r w:rsidRPr="00986E16">
        <w:rPr>
          <w:sz w:val="22"/>
          <w:szCs w:val="22"/>
        </w:rPr>
        <w:t>Pooled kohustuvad hoidma konfidentsiaalsena kõik seoses Lepingu täitmisega teatavaks saanud isikuandmed, samuti usalduslikud ning ärisaladuseks peetavad andmed.</w:t>
      </w:r>
      <w:r w:rsidR="00D76704">
        <w:rPr>
          <w:sz w:val="22"/>
          <w:szCs w:val="22"/>
        </w:rPr>
        <w:t xml:space="preserve"> </w:t>
      </w:r>
    </w:p>
    <w:p w:rsidR="00406C5D" w:rsidRDefault="00986E16" w:rsidP="004A03F9">
      <w:pPr>
        <w:pStyle w:val="ListParagraph"/>
        <w:numPr>
          <w:ilvl w:val="1"/>
          <w:numId w:val="6"/>
        </w:numPr>
        <w:tabs>
          <w:tab w:val="clear" w:pos="420"/>
          <w:tab w:val="num" w:pos="709"/>
        </w:tabs>
        <w:ind w:left="567" w:hanging="567"/>
        <w:jc w:val="both"/>
        <w:outlineLvl w:val="0"/>
        <w:rPr>
          <w:sz w:val="22"/>
          <w:szCs w:val="22"/>
        </w:rPr>
      </w:pPr>
      <w:r w:rsidRPr="00986E16">
        <w:rPr>
          <w:sz w:val="22"/>
          <w:szCs w:val="22"/>
        </w:rPr>
        <w:lastRenderedPageBreak/>
        <w:t>Leping on vormistatud kahes identses võrdset juriidilist jõudu omavas eksemplaris, millest üks antakse Tellijale ja teine Töövõtjale</w:t>
      </w:r>
      <w:r>
        <w:rPr>
          <w:sz w:val="22"/>
          <w:szCs w:val="22"/>
        </w:rPr>
        <w:t>.</w:t>
      </w:r>
    </w:p>
    <w:p w:rsidR="005744C8" w:rsidRPr="009428B2" w:rsidRDefault="005744C8" w:rsidP="005744C8">
      <w:pPr>
        <w:pStyle w:val="ListParagraph"/>
        <w:ind w:left="567"/>
        <w:jc w:val="both"/>
        <w:outlineLvl w:val="0"/>
        <w:rPr>
          <w:rStyle w:val="normal1"/>
          <w:sz w:val="22"/>
          <w:szCs w:val="22"/>
        </w:rPr>
      </w:pPr>
    </w:p>
    <w:p w:rsidR="00CD6383" w:rsidRDefault="00CD6383" w:rsidP="008B4FBA">
      <w:pPr>
        <w:jc w:val="both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Poolte andmed ja allkirjad:</w:t>
      </w:r>
    </w:p>
    <w:p w:rsidR="00CD6383" w:rsidRDefault="00CD6383" w:rsidP="008B4FBA">
      <w:pPr>
        <w:pStyle w:val="Heading1"/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Tellija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Töövõtja</w:t>
      </w:r>
    </w:p>
    <w:p w:rsidR="00D22433" w:rsidRPr="00D22433" w:rsidRDefault="00D22433" w:rsidP="00D22433">
      <w:pPr>
        <w:rPr>
          <w:lang w:eastAsia="et-EE"/>
        </w:rPr>
      </w:pPr>
    </w:p>
    <w:p w:rsidR="00E7332A" w:rsidRPr="00C26C3E" w:rsidRDefault="00E7332A" w:rsidP="00E7332A">
      <w:pPr>
        <w:jc w:val="both"/>
        <w:rPr>
          <w:sz w:val="22"/>
          <w:szCs w:val="22"/>
        </w:rPr>
      </w:pPr>
      <w:r>
        <w:rPr>
          <w:sz w:val="22"/>
          <w:szCs w:val="22"/>
        </w:rPr>
        <w:t>Riigimetsa Majandamise Keskus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22765">
        <w:rPr>
          <w:b/>
          <w:sz w:val="22"/>
          <w:szCs w:val="22"/>
        </w:rPr>
        <w:t>NIMI</w:t>
      </w:r>
      <w:r w:rsidR="00C26C3E" w:rsidRPr="00422765">
        <w:rPr>
          <w:b/>
          <w:sz w:val="22"/>
          <w:szCs w:val="22"/>
        </w:rPr>
        <w:t xml:space="preserve">   </w:t>
      </w:r>
      <w:r w:rsidR="00422765" w:rsidRPr="00422765">
        <w:rPr>
          <w:b/>
          <w:sz w:val="22"/>
          <w:szCs w:val="22"/>
        </w:rPr>
        <w:t xml:space="preserve">RUDIMETS OÜ  </w:t>
      </w:r>
      <w:proofErr w:type="spellStart"/>
      <w:r w:rsidR="00422765" w:rsidRPr="00422765">
        <w:rPr>
          <w:b/>
          <w:sz w:val="22"/>
          <w:szCs w:val="22"/>
        </w:rPr>
        <w:t>reg.</w:t>
      </w:r>
      <w:r w:rsidR="00422765">
        <w:rPr>
          <w:b/>
          <w:sz w:val="22"/>
          <w:szCs w:val="22"/>
        </w:rPr>
        <w:t>k</w:t>
      </w:r>
      <w:r w:rsidR="00422765" w:rsidRPr="00422765">
        <w:rPr>
          <w:b/>
          <w:sz w:val="22"/>
          <w:szCs w:val="22"/>
        </w:rPr>
        <w:t>ood</w:t>
      </w:r>
      <w:proofErr w:type="spellEnd"/>
      <w:r w:rsidR="00422765" w:rsidRPr="00422765">
        <w:rPr>
          <w:b/>
          <w:sz w:val="22"/>
          <w:szCs w:val="22"/>
        </w:rPr>
        <w:t xml:space="preserve"> 12813151</w:t>
      </w:r>
    </w:p>
    <w:p w:rsidR="00E7332A" w:rsidRPr="00C26C3E" w:rsidRDefault="009428B2" w:rsidP="00E7332A">
      <w:pPr>
        <w:jc w:val="both"/>
        <w:rPr>
          <w:sz w:val="22"/>
          <w:szCs w:val="22"/>
        </w:rPr>
      </w:pPr>
      <w:r w:rsidRPr="00C26C3E">
        <w:rPr>
          <w:sz w:val="22"/>
          <w:szCs w:val="22"/>
        </w:rPr>
        <w:t>Toompuiestee 24,</w:t>
      </w:r>
      <w:r w:rsidR="00E7332A" w:rsidRPr="00C26C3E">
        <w:rPr>
          <w:sz w:val="22"/>
          <w:szCs w:val="22"/>
        </w:rPr>
        <w:t xml:space="preserve"> Tallinn</w:t>
      </w:r>
      <w:r w:rsidR="00E7332A" w:rsidRPr="00C26C3E">
        <w:rPr>
          <w:sz w:val="22"/>
          <w:szCs w:val="22"/>
        </w:rPr>
        <w:tab/>
      </w:r>
      <w:r w:rsidR="00E7332A" w:rsidRPr="00C26C3E">
        <w:rPr>
          <w:sz w:val="22"/>
          <w:szCs w:val="22"/>
        </w:rPr>
        <w:tab/>
      </w:r>
      <w:r w:rsidR="00E7332A" w:rsidRPr="00C26C3E">
        <w:rPr>
          <w:sz w:val="22"/>
          <w:szCs w:val="22"/>
        </w:rPr>
        <w:tab/>
      </w:r>
      <w:proofErr w:type="spellStart"/>
      <w:r w:rsidR="00E7332A" w:rsidRPr="00C26C3E">
        <w:rPr>
          <w:sz w:val="22"/>
          <w:szCs w:val="22"/>
        </w:rPr>
        <w:t>Aadress</w:t>
      </w:r>
      <w:r w:rsidR="00422765">
        <w:rPr>
          <w:sz w:val="22"/>
          <w:szCs w:val="22"/>
        </w:rPr>
        <w:t>:</w:t>
      </w:r>
      <w:r w:rsidR="00422765" w:rsidRPr="00422765">
        <w:t>Kalevi</w:t>
      </w:r>
      <w:proofErr w:type="spellEnd"/>
      <w:r w:rsidR="00422765">
        <w:t xml:space="preserve"> </w:t>
      </w:r>
      <w:r w:rsidR="00422765" w:rsidRPr="00422765">
        <w:t>23-39,Kohtla-Järve linn,</w:t>
      </w:r>
      <w:r w:rsidR="00422765">
        <w:t xml:space="preserve"> </w:t>
      </w:r>
      <w:r w:rsidR="00422765" w:rsidRPr="00422765">
        <w:t xml:space="preserve">Ida-Viru </w:t>
      </w:r>
      <w:r w:rsidR="00422765">
        <w:t xml:space="preserve">              </w:t>
      </w:r>
    </w:p>
    <w:p w:rsidR="00E7332A" w:rsidRDefault="00E7332A" w:rsidP="00E7332A">
      <w:pPr>
        <w:jc w:val="both"/>
        <w:rPr>
          <w:sz w:val="22"/>
          <w:szCs w:val="22"/>
        </w:rPr>
      </w:pPr>
      <w:r w:rsidRPr="00C26C3E">
        <w:rPr>
          <w:sz w:val="22"/>
          <w:szCs w:val="22"/>
        </w:rPr>
        <w:t xml:space="preserve">RMK </w:t>
      </w:r>
      <w:r w:rsidR="001528B5">
        <w:rPr>
          <w:sz w:val="22"/>
          <w:szCs w:val="22"/>
        </w:rPr>
        <w:t xml:space="preserve">MKT </w:t>
      </w:r>
      <w:r w:rsidR="009428B2" w:rsidRPr="00C26C3E">
        <w:rPr>
          <w:sz w:val="22"/>
          <w:szCs w:val="22"/>
        </w:rPr>
        <w:t>Kirde</w:t>
      </w:r>
      <w:r w:rsidR="001528B5">
        <w:rPr>
          <w:sz w:val="22"/>
          <w:szCs w:val="22"/>
        </w:rPr>
        <w:t xml:space="preserve"> piirkonna</w:t>
      </w:r>
      <w:r w:rsidR="009428B2" w:rsidRPr="00C26C3E">
        <w:rPr>
          <w:sz w:val="22"/>
          <w:szCs w:val="22"/>
        </w:rPr>
        <w:t xml:space="preserve">      </w:t>
      </w:r>
      <w:r w:rsidRPr="00C26C3E">
        <w:rPr>
          <w:sz w:val="22"/>
          <w:szCs w:val="22"/>
        </w:rPr>
        <w:t xml:space="preserve"> </w:t>
      </w:r>
      <w:r w:rsidRPr="00C26C3E">
        <w:rPr>
          <w:sz w:val="22"/>
          <w:szCs w:val="22"/>
        </w:rPr>
        <w:tab/>
      </w:r>
      <w:r w:rsidRPr="00C26C3E">
        <w:rPr>
          <w:sz w:val="22"/>
          <w:szCs w:val="22"/>
        </w:rPr>
        <w:tab/>
      </w:r>
      <w:r w:rsidRPr="00C26C3E">
        <w:rPr>
          <w:sz w:val="22"/>
          <w:szCs w:val="22"/>
        </w:rPr>
        <w:tab/>
        <w:t>Tel</w:t>
      </w:r>
      <w:r w:rsidR="00C26C3E">
        <w:rPr>
          <w:sz w:val="22"/>
          <w:szCs w:val="22"/>
        </w:rPr>
        <w:t xml:space="preserve">  </w:t>
      </w:r>
      <w:r w:rsidR="00422765">
        <w:rPr>
          <w:sz w:val="22"/>
          <w:szCs w:val="22"/>
        </w:rPr>
        <w:t>55663651</w:t>
      </w:r>
    </w:p>
    <w:p w:rsidR="00422765" w:rsidRPr="00C26C3E" w:rsidRDefault="001528B5" w:rsidP="00E7332A">
      <w:pPr>
        <w:jc w:val="both"/>
        <w:rPr>
          <w:sz w:val="22"/>
          <w:szCs w:val="22"/>
        </w:rPr>
      </w:pPr>
      <w:r>
        <w:rPr>
          <w:sz w:val="22"/>
          <w:szCs w:val="22"/>
        </w:rPr>
        <w:t>metsakasvataja</w:t>
      </w:r>
      <w:r w:rsidR="00422765">
        <w:rPr>
          <w:sz w:val="22"/>
          <w:szCs w:val="22"/>
        </w:rPr>
        <w:t xml:space="preserve">  </w:t>
      </w:r>
      <w:r>
        <w:rPr>
          <w:sz w:val="22"/>
          <w:szCs w:val="22"/>
        </w:rPr>
        <w:t>Tiia Stroo</w:t>
      </w:r>
      <w:r w:rsidR="00422765">
        <w:rPr>
          <w:sz w:val="22"/>
          <w:szCs w:val="22"/>
        </w:rPr>
        <w:t xml:space="preserve">                                 </w:t>
      </w:r>
      <w:r w:rsidRPr="00422765">
        <w:rPr>
          <w:sz w:val="22"/>
          <w:szCs w:val="22"/>
        </w:rPr>
        <w:t>e-post- Rudimets11@gmail.com</w:t>
      </w:r>
      <w:r w:rsidR="00422765">
        <w:rPr>
          <w:sz w:val="22"/>
          <w:szCs w:val="22"/>
        </w:rPr>
        <w:t xml:space="preserve">                                    </w:t>
      </w:r>
    </w:p>
    <w:p w:rsidR="00E7332A" w:rsidRPr="00C26C3E" w:rsidRDefault="00C26C3E" w:rsidP="00E7332A">
      <w:pPr>
        <w:spacing w:line="240" w:lineRule="exact"/>
        <w:jc w:val="both"/>
        <w:rPr>
          <w:i/>
          <w:sz w:val="22"/>
          <w:szCs w:val="22"/>
        </w:rPr>
      </w:pPr>
      <w:r w:rsidRPr="00C26C3E">
        <w:rPr>
          <w:i/>
          <w:sz w:val="22"/>
          <w:szCs w:val="22"/>
        </w:rPr>
        <w:t>5067465</w:t>
      </w:r>
      <w:r w:rsidR="00E7332A" w:rsidRPr="00C26C3E">
        <w:rPr>
          <w:i/>
          <w:sz w:val="22"/>
          <w:szCs w:val="22"/>
        </w:rPr>
        <w:tab/>
      </w:r>
      <w:r w:rsidR="008D14E3">
        <w:rPr>
          <w:i/>
          <w:sz w:val="22"/>
          <w:szCs w:val="22"/>
        </w:rPr>
        <w:t xml:space="preserve">                                                </w:t>
      </w:r>
      <w:r w:rsidR="00422765" w:rsidRPr="00422765">
        <w:rPr>
          <w:i/>
          <w:sz w:val="22"/>
          <w:szCs w:val="22"/>
        </w:rPr>
        <w:t>konto number EE 074204278604666403,Krediidipank</w:t>
      </w:r>
      <w:r w:rsidR="008D14E3">
        <w:rPr>
          <w:i/>
          <w:sz w:val="22"/>
          <w:szCs w:val="22"/>
        </w:rPr>
        <w:t xml:space="preserve"> </w:t>
      </w:r>
    </w:p>
    <w:p w:rsidR="00CD6383" w:rsidRPr="00C26C3E" w:rsidRDefault="00CD6383" w:rsidP="00CD6383">
      <w:pPr>
        <w:tabs>
          <w:tab w:val="left" w:pos="4320"/>
        </w:tabs>
        <w:spacing w:line="240" w:lineRule="exact"/>
        <w:jc w:val="both"/>
        <w:rPr>
          <w:sz w:val="22"/>
          <w:szCs w:val="22"/>
        </w:rPr>
      </w:pPr>
      <w:r w:rsidRPr="00C26C3E">
        <w:rPr>
          <w:sz w:val="22"/>
          <w:szCs w:val="22"/>
        </w:rPr>
        <w:tab/>
      </w:r>
      <w:r w:rsidR="00D22433" w:rsidRPr="00D22433">
        <w:rPr>
          <w:sz w:val="22"/>
          <w:szCs w:val="22"/>
        </w:rPr>
        <w:t xml:space="preserve"> </w:t>
      </w:r>
      <w:r w:rsidR="00422765">
        <w:rPr>
          <w:sz w:val="22"/>
          <w:szCs w:val="22"/>
        </w:rPr>
        <w:t xml:space="preserve">Aleksandr </w:t>
      </w:r>
      <w:proofErr w:type="spellStart"/>
      <w:r w:rsidR="00422765">
        <w:rPr>
          <w:sz w:val="22"/>
          <w:szCs w:val="22"/>
        </w:rPr>
        <w:t>Rudik</w:t>
      </w:r>
      <w:proofErr w:type="spellEnd"/>
    </w:p>
    <w:p w:rsidR="00084BF0" w:rsidRDefault="001528B5" w:rsidP="00CD6383">
      <w:pPr>
        <w:pStyle w:val="Heading4"/>
        <w:rPr>
          <w:b w:val="0"/>
          <w:bCs w:val="0"/>
          <w:i/>
          <w:iCs/>
          <w:sz w:val="22"/>
          <w:szCs w:val="22"/>
        </w:rPr>
      </w:pPr>
      <w:proofErr w:type="spellStart"/>
      <w:r>
        <w:rPr>
          <w:b w:val="0"/>
          <w:bCs w:val="0"/>
          <w:i/>
          <w:iCs/>
          <w:sz w:val="22"/>
          <w:szCs w:val="22"/>
        </w:rPr>
        <w:t>……………………………/…allkiri</w:t>
      </w:r>
      <w:proofErr w:type="spellEnd"/>
      <w:r>
        <w:rPr>
          <w:b w:val="0"/>
          <w:bCs w:val="0"/>
          <w:i/>
          <w:iCs/>
          <w:sz w:val="22"/>
          <w:szCs w:val="22"/>
        </w:rPr>
        <w:t>/</w:t>
      </w:r>
      <w:r>
        <w:rPr>
          <w:b w:val="0"/>
          <w:bCs w:val="0"/>
          <w:i/>
          <w:iCs/>
          <w:sz w:val="22"/>
          <w:szCs w:val="22"/>
        </w:rPr>
        <w:tab/>
      </w:r>
      <w:r>
        <w:rPr>
          <w:b w:val="0"/>
          <w:bCs w:val="0"/>
          <w:i/>
          <w:iCs/>
          <w:sz w:val="22"/>
          <w:szCs w:val="22"/>
        </w:rPr>
        <w:tab/>
      </w:r>
      <w:proofErr w:type="spellStart"/>
      <w:r>
        <w:rPr>
          <w:b w:val="0"/>
          <w:bCs w:val="0"/>
          <w:i/>
          <w:iCs/>
          <w:sz w:val="22"/>
          <w:szCs w:val="22"/>
        </w:rPr>
        <w:t>…………………………….……/allkiri</w:t>
      </w:r>
      <w:proofErr w:type="spellEnd"/>
      <w:r>
        <w:rPr>
          <w:b w:val="0"/>
          <w:bCs w:val="0"/>
          <w:i/>
          <w:iCs/>
          <w:sz w:val="22"/>
          <w:szCs w:val="22"/>
        </w:rPr>
        <w:t>/</w:t>
      </w:r>
    </w:p>
    <w:p w:rsidR="00084BF0" w:rsidRDefault="00084BF0">
      <w:pPr>
        <w:spacing w:after="200" w:line="276" w:lineRule="auto"/>
        <w:rPr>
          <w:i/>
          <w:iCs/>
          <w:sz w:val="22"/>
          <w:szCs w:val="22"/>
          <w:lang w:eastAsia="ar-SA"/>
        </w:rPr>
      </w:pPr>
      <w:r>
        <w:rPr>
          <w:b/>
          <w:bCs/>
          <w:i/>
          <w:iCs/>
          <w:sz w:val="22"/>
          <w:szCs w:val="22"/>
        </w:rPr>
        <w:br w:type="page"/>
      </w:r>
      <w:r w:rsidR="00976F66">
        <w:rPr>
          <w:b/>
          <w:bCs/>
          <w:i/>
          <w:iCs/>
          <w:sz w:val="22"/>
          <w:szCs w:val="22"/>
        </w:rPr>
        <w:lastRenderedPageBreak/>
        <w:t>š</w:t>
      </w:r>
    </w:p>
    <w:p w:rsidR="00D73FD8" w:rsidRPr="005B55D6" w:rsidRDefault="00D73FD8" w:rsidP="00D73FD8">
      <w:pPr>
        <w:ind w:left="4248" w:firstLine="708"/>
        <w:jc w:val="both"/>
        <w:outlineLvl w:val="0"/>
        <w:rPr>
          <w:sz w:val="22"/>
          <w:szCs w:val="22"/>
        </w:rPr>
      </w:pPr>
      <w:r w:rsidRPr="005B55D6">
        <w:rPr>
          <w:sz w:val="22"/>
          <w:szCs w:val="22"/>
        </w:rPr>
        <w:t>Lisa 1</w:t>
      </w:r>
    </w:p>
    <w:p w:rsidR="00D73FD8" w:rsidRPr="005B55D6" w:rsidRDefault="00D73FD8" w:rsidP="00D73FD8">
      <w:pPr>
        <w:ind w:left="4248" w:firstLine="708"/>
        <w:jc w:val="both"/>
        <w:outlineLvl w:val="0"/>
        <w:rPr>
          <w:sz w:val="22"/>
          <w:szCs w:val="22"/>
        </w:rPr>
      </w:pPr>
      <w:r w:rsidRPr="005B55D6">
        <w:rPr>
          <w:sz w:val="22"/>
          <w:szCs w:val="22"/>
        </w:rPr>
        <w:t xml:space="preserve">RMK ja </w:t>
      </w:r>
      <w:r w:rsidR="00422765" w:rsidRPr="00422765">
        <w:rPr>
          <w:sz w:val="22"/>
          <w:szCs w:val="22"/>
        </w:rPr>
        <w:t xml:space="preserve">RUDIMETS OÜ  </w:t>
      </w:r>
      <w:r w:rsidR="005B55D6" w:rsidRPr="005B55D6">
        <w:rPr>
          <w:sz w:val="22"/>
          <w:szCs w:val="22"/>
        </w:rPr>
        <w:t xml:space="preserve"> </w:t>
      </w:r>
      <w:r w:rsidRPr="005B55D6">
        <w:rPr>
          <w:sz w:val="22"/>
          <w:szCs w:val="22"/>
        </w:rPr>
        <w:t>vahelise</w:t>
      </w:r>
    </w:p>
    <w:p w:rsidR="00D73FD8" w:rsidRPr="005B55D6" w:rsidRDefault="005B55D6" w:rsidP="00D73FD8">
      <w:pPr>
        <w:ind w:left="4956"/>
        <w:jc w:val="both"/>
        <w:outlineLvl w:val="0"/>
        <w:rPr>
          <w:sz w:val="22"/>
          <w:szCs w:val="22"/>
        </w:rPr>
      </w:pPr>
      <w:r w:rsidRPr="005B55D6">
        <w:rPr>
          <w:sz w:val="22"/>
          <w:szCs w:val="22"/>
        </w:rPr>
        <w:t xml:space="preserve"> </w:t>
      </w:r>
      <w:r w:rsidR="001528B5" w:rsidRPr="001528B5">
        <w:rPr>
          <w:sz w:val="22"/>
          <w:szCs w:val="22"/>
        </w:rPr>
        <w:t>13.04.2017</w:t>
      </w:r>
      <w:r w:rsidR="001528B5">
        <w:rPr>
          <w:sz w:val="22"/>
          <w:szCs w:val="22"/>
        </w:rPr>
        <w:t>.</w:t>
      </w:r>
      <w:r w:rsidRPr="001528B5">
        <w:rPr>
          <w:sz w:val="22"/>
          <w:szCs w:val="22"/>
        </w:rPr>
        <w:t>a</w:t>
      </w:r>
      <w:r w:rsidRPr="005B55D6">
        <w:rPr>
          <w:sz w:val="22"/>
          <w:szCs w:val="22"/>
        </w:rPr>
        <w:t xml:space="preserve"> </w:t>
      </w:r>
      <w:r w:rsidR="00D73FD8" w:rsidRPr="005B55D6">
        <w:rPr>
          <w:sz w:val="22"/>
          <w:szCs w:val="22"/>
        </w:rPr>
        <w:t>metsakasvatusteenuse töövõtu</w:t>
      </w:r>
      <w:r w:rsidRPr="005B55D6">
        <w:rPr>
          <w:sz w:val="22"/>
          <w:szCs w:val="22"/>
        </w:rPr>
        <w:softHyphen/>
      </w:r>
      <w:r w:rsidR="00D73FD8" w:rsidRPr="005B55D6">
        <w:rPr>
          <w:sz w:val="22"/>
          <w:szCs w:val="22"/>
        </w:rPr>
        <w:t>lepingu nr</w:t>
      </w:r>
      <w:r w:rsidRPr="005B55D6">
        <w:rPr>
          <w:sz w:val="22"/>
          <w:szCs w:val="22"/>
        </w:rPr>
        <w:t xml:space="preserve"> </w:t>
      </w:r>
      <w:r w:rsidRPr="005B55D6">
        <w:rPr>
          <w:rStyle w:val="normal1"/>
          <w:smallCaps/>
          <w:sz w:val="22"/>
          <w:szCs w:val="22"/>
        </w:rPr>
        <w:t>3-2.5.3/18</w:t>
      </w:r>
      <w:r w:rsidR="001528B5">
        <w:rPr>
          <w:rStyle w:val="normal1"/>
          <w:smallCaps/>
          <w:sz w:val="22"/>
          <w:szCs w:val="22"/>
        </w:rPr>
        <w:t>14</w:t>
      </w:r>
      <w:r w:rsidR="00C26C3E">
        <w:rPr>
          <w:rStyle w:val="normal1"/>
          <w:smallCaps/>
          <w:sz w:val="22"/>
          <w:szCs w:val="22"/>
        </w:rPr>
        <w:t>1</w:t>
      </w:r>
      <w:r w:rsidR="001528B5">
        <w:rPr>
          <w:rStyle w:val="normal1"/>
          <w:smallCaps/>
          <w:sz w:val="22"/>
          <w:szCs w:val="22"/>
        </w:rPr>
        <w:t>173</w:t>
      </w:r>
      <w:r w:rsidR="00663218">
        <w:rPr>
          <w:rStyle w:val="normal1"/>
          <w:smallCaps/>
          <w:sz w:val="22"/>
          <w:szCs w:val="22"/>
        </w:rPr>
        <w:t xml:space="preserve"> </w:t>
      </w:r>
      <w:r w:rsidR="00D73FD8" w:rsidRPr="005B55D6">
        <w:rPr>
          <w:sz w:val="22"/>
          <w:szCs w:val="22"/>
        </w:rPr>
        <w:t xml:space="preserve"> juurde</w:t>
      </w:r>
    </w:p>
    <w:p w:rsidR="00D73FD8" w:rsidRDefault="00D73FD8" w:rsidP="00D73FD8">
      <w:pPr>
        <w:ind w:left="-720" w:firstLine="720"/>
        <w:rPr>
          <w:rStyle w:val="normal1"/>
          <w:smallCaps/>
        </w:rPr>
      </w:pPr>
    </w:p>
    <w:p w:rsidR="00D73FD8" w:rsidRPr="006453B0" w:rsidRDefault="00D73FD8" w:rsidP="00D73FD8">
      <w:pPr>
        <w:jc w:val="both"/>
        <w:rPr>
          <w:b/>
          <w:sz w:val="22"/>
          <w:szCs w:val="22"/>
        </w:rPr>
      </w:pPr>
      <w:r w:rsidRPr="006453B0">
        <w:rPr>
          <w:b/>
          <w:sz w:val="22"/>
          <w:szCs w:val="22"/>
        </w:rPr>
        <w:t>Töö</w:t>
      </w:r>
      <w:r w:rsidR="005B55D6">
        <w:rPr>
          <w:b/>
          <w:sz w:val="22"/>
          <w:szCs w:val="22"/>
        </w:rPr>
        <w:t>mahud</w:t>
      </w:r>
      <w:r w:rsidRPr="006453B0">
        <w:rPr>
          <w:b/>
          <w:sz w:val="22"/>
          <w:szCs w:val="22"/>
        </w:rPr>
        <w:t xml:space="preserve"> </w:t>
      </w:r>
    </w:p>
    <w:p w:rsidR="00D73FD8" w:rsidRDefault="001528B5" w:rsidP="00D73FD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13</w:t>
      </w:r>
      <w:r w:rsidR="00554158">
        <w:t>.aprill</w:t>
      </w:r>
      <w:r>
        <w:t>. 2017</w:t>
      </w:r>
      <w:r w:rsidR="00663218">
        <w:t>.</w:t>
      </w:r>
      <w:r w:rsidR="00D73FD8">
        <w:t xml:space="preserve"> a</w:t>
      </w:r>
    </w:p>
    <w:p w:rsidR="00D73FD8" w:rsidRPr="000472E9" w:rsidRDefault="00D73FD8" w:rsidP="00D73FD8">
      <w:pPr>
        <w:jc w:val="both"/>
        <w:rPr>
          <w:sz w:val="22"/>
          <w:szCs w:val="22"/>
        </w:rPr>
      </w:pPr>
    </w:p>
    <w:p w:rsidR="00D73FD8" w:rsidRPr="000472E9" w:rsidRDefault="00D73FD8" w:rsidP="00D73FD8">
      <w:pPr>
        <w:jc w:val="both"/>
        <w:rPr>
          <w:sz w:val="22"/>
          <w:szCs w:val="22"/>
        </w:rPr>
      </w:pPr>
      <w:r w:rsidRPr="009105FC">
        <w:rPr>
          <w:b/>
          <w:sz w:val="22"/>
          <w:szCs w:val="22"/>
        </w:rPr>
        <w:t xml:space="preserve">RMK </w:t>
      </w:r>
      <w:r w:rsidRPr="009105FC">
        <w:rPr>
          <w:sz w:val="22"/>
          <w:szCs w:val="22"/>
        </w:rPr>
        <w:t>(Tellija) ja</w:t>
      </w:r>
      <w:r w:rsidR="00422765" w:rsidRPr="00422765">
        <w:t xml:space="preserve"> </w:t>
      </w:r>
      <w:r w:rsidR="00422765" w:rsidRPr="00422765">
        <w:rPr>
          <w:b/>
          <w:sz w:val="22"/>
          <w:szCs w:val="22"/>
        </w:rPr>
        <w:t>RUDIMETS OÜ</w:t>
      </w:r>
      <w:r w:rsidR="00422765" w:rsidRPr="00422765">
        <w:rPr>
          <w:sz w:val="22"/>
          <w:szCs w:val="22"/>
        </w:rPr>
        <w:t xml:space="preserve">  </w:t>
      </w:r>
      <w:r w:rsidRPr="009105FC">
        <w:rPr>
          <w:b/>
          <w:sz w:val="22"/>
          <w:szCs w:val="22"/>
        </w:rPr>
        <w:t xml:space="preserve"> </w:t>
      </w:r>
      <w:r w:rsidRPr="009105FC">
        <w:rPr>
          <w:sz w:val="22"/>
          <w:szCs w:val="22"/>
        </w:rPr>
        <w:t xml:space="preserve">(Töövõtja) leppisid </w:t>
      </w:r>
      <w:r w:rsidR="009105FC" w:rsidRPr="009105FC">
        <w:rPr>
          <w:sz w:val="22"/>
          <w:szCs w:val="22"/>
        </w:rPr>
        <w:t xml:space="preserve">kokku, et </w:t>
      </w:r>
      <w:r w:rsidR="009105FC" w:rsidRPr="009105FC">
        <w:rPr>
          <w:rStyle w:val="normal1"/>
          <w:sz w:val="22"/>
          <w:szCs w:val="22"/>
        </w:rPr>
        <w:t xml:space="preserve">Tellija tellib ja Töövõtja kohustub teostama RMK </w:t>
      </w:r>
      <w:r w:rsidR="00663218">
        <w:rPr>
          <w:rStyle w:val="normal1"/>
          <w:sz w:val="22"/>
          <w:szCs w:val="22"/>
        </w:rPr>
        <w:t>Kirde</w:t>
      </w:r>
      <w:r w:rsidR="009105FC" w:rsidRPr="009105FC">
        <w:rPr>
          <w:rStyle w:val="normal1"/>
          <w:sz w:val="22"/>
          <w:szCs w:val="22"/>
        </w:rPr>
        <w:t xml:space="preserve"> regioonis järgmised tööd</w:t>
      </w:r>
      <w:r w:rsidR="005B55D6" w:rsidRPr="009105FC">
        <w:rPr>
          <w:sz w:val="22"/>
          <w:szCs w:val="22"/>
        </w:rPr>
        <w:t>:</w:t>
      </w:r>
      <w:r w:rsidR="005B55D6">
        <w:rPr>
          <w:sz w:val="22"/>
          <w:szCs w:val="22"/>
        </w:rPr>
        <w:t xml:space="preserve"> </w:t>
      </w:r>
    </w:p>
    <w:p w:rsidR="00D73FD8" w:rsidRDefault="00D73FD8">
      <w:pPr>
        <w:rPr>
          <w:sz w:val="22"/>
          <w:szCs w:val="22"/>
        </w:rPr>
      </w:pPr>
    </w:p>
    <w:p w:rsidR="00B10086" w:rsidRDefault="00B10086" w:rsidP="00B10086">
      <w:pPr>
        <w:pStyle w:val="ListParagraph"/>
        <w:numPr>
          <w:ilvl w:val="0"/>
          <w:numId w:val="7"/>
        </w:numPr>
        <w:ind w:left="426" w:hanging="426"/>
        <w:rPr>
          <w:sz w:val="22"/>
          <w:szCs w:val="22"/>
        </w:rPr>
      </w:pPr>
      <w:r w:rsidRPr="00B10086">
        <w:rPr>
          <w:sz w:val="22"/>
          <w:szCs w:val="22"/>
        </w:rPr>
        <w:t>Töömahtude tabel</w:t>
      </w:r>
      <w:r>
        <w:rPr>
          <w:sz w:val="22"/>
          <w:szCs w:val="22"/>
        </w:rPr>
        <w:t>:</w:t>
      </w:r>
    </w:p>
    <w:p w:rsidR="0045733A" w:rsidRDefault="0045733A" w:rsidP="0045733A">
      <w:pPr>
        <w:rPr>
          <w:sz w:val="22"/>
          <w:szCs w:val="22"/>
        </w:rPr>
      </w:pPr>
    </w:p>
    <w:tbl>
      <w:tblPr>
        <w:tblW w:w="696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1400"/>
        <w:gridCol w:w="2040"/>
        <w:gridCol w:w="540"/>
        <w:gridCol w:w="1047"/>
        <w:gridCol w:w="1134"/>
      </w:tblGrid>
      <w:tr w:rsidR="0045733A" w:rsidRPr="0045733A" w:rsidTr="00BC3FB1">
        <w:trPr>
          <w:trHeight w:val="51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Puuliik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Metsauuendus-materjali tüüp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Tööliik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Ühik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jc w:val="center"/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Veota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jc w:val="center"/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Veoga*</w:t>
            </w:r>
          </w:p>
        </w:tc>
      </w:tr>
      <w:tr w:rsidR="0045733A" w:rsidRPr="0045733A" w:rsidTr="00C26C3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MA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BB7725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A</w:t>
            </w:r>
            <w:r w:rsidR="00FE3047">
              <w:rPr>
                <w:color w:val="000000"/>
                <w:sz w:val="20"/>
                <w:szCs w:val="20"/>
                <w:lang w:eastAsia="et-EE"/>
              </w:rPr>
              <w:t>va</w:t>
            </w:r>
            <w:r>
              <w:rPr>
                <w:color w:val="000000"/>
                <w:sz w:val="20"/>
                <w:szCs w:val="20"/>
                <w:lang w:eastAsia="et-EE"/>
              </w:rPr>
              <w:t>-karjääris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33A" w:rsidRPr="0045733A" w:rsidRDefault="00FE3047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Istutamine karjääris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ha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33A" w:rsidRPr="0045733A" w:rsidRDefault="0045733A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33A" w:rsidRPr="0045733A" w:rsidRDefault="0045733A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</w:p>
        </w:tc>
      </w:tr>
      <w:tr w:rsidR="0045733A" w:rsidRPr="0045733A" w:rsidTr="00C26C3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MA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seeme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Külv käsi ilma MP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ha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33A" w:rsidRPr="0045733A" w:rsidRDefault="0045733A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33A" w:rsidRPr="0045733A" w:rsidRDefault="0045733A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</w:p>
        </w:tc>
      </w:tr>
      <w:tr w:rsidR="0045733A" w:rsidRPr="0045733A" w:rsidTr="00C26C3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MA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ava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Istutamine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tk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33A" w:rsidRPr="0045733A" w:rsidRDefault="0045733A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33A" w:rsidRPr="0045733A" w:rsidRDefault="0045733A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</w:p>
        </w:tc>
      </w:tr>
      <w:tr w:rsidR="0045733A" w:rsidRPr="0045733A" w:rsidTr="00C26C3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MA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ava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Istutamine ilma MP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tk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33A" w:rsidRPr="0045733A" w:rsidRDefault="0045733A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33A" w:rsidRPr="0045733A" w:rsidRDefault="0045733A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</w:p>
        </w:tc>
      </w:tr>
      <w:tr w:rsidR="0045733A" w:rsidRPr="0045733A" w:rsidTr="00C26C3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KU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ava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Istutamine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tk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33A" w:rsidRPr="0045733A" w:rsidRDefault="001528B5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5</w:t>
            </w:r>
            <w:r w:rsidR="002645AB">
              <w:rPr>
                <w:color w:val="000000"/>
                <w:sz w:val="20"/>
                <w:szCs w:val="20"/>
                <w:lang w:eastAsia="et-EE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33A" w:rsidRPr="0045733A" w:rsidRDefault="001528B5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5000</w:t>
            </w:r>
          </w:p>
        </w:tc>
      </w:tr>
      <w:tr w:rsidR="0045733A" w:rsidRPr="0045733A" w:rsidTr="00C26C3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KU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ava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Istutamine ilma MP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tk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33A" w:rsidRPr="0045733A" w:rsidRDefault="0045733A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33A" w:rsidRPr="0045733A" w:rsidRDefault="0045733A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</w:p>
        </w:tc>
      </w:tr>
      <w:tr w:rsidR="0045733A" w:rsidRPr="0045733A" w:rsidTr="00C26C3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KS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BB7725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A</w:t>
            </w:r>
            <w:r w:rsidR="0045733A" w:rsidRPr="0045733A">
              <w:rPr>
                <w:color w:val="000000"/>
                <w:sz w:val="20"/>
                <w:szCs w:val="20"/>
                <w:lang w:eastAsia="et-EE"/>
              </w:rPr>
              <w:t>va</w:t>
            </w:r>
            <w:r>
              <w:rPr>
                <w:color w:val="000000"/>
                <w:sz w:val="20"/>
                <w:szCs w:val="20"/>
                <w:lang w:eastAsia="et-EE"/>
              </w:rPr>
              <w:t>-karjääris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Istutamine</w:t>
            </w:r>
            <w:r w:rsidR="00BB7725">
              <w:rPr>
                <w:color w:val="000000"/>
                <w:sz w:val="20"/>
                <w:szCs w:val="20"/>
                <w:lang w:eastAsia="et-EE"/>
              </w:rPr>
              <w:t xml:space="preserve"> karjääris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tk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33A" w:rsidRPr="0045733A" w:rsidRDefault="0045733A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33A" w:rsidRPr="0045733A" w:rsidRDefault="0045733A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</w:p>
        </w:tc>
      </w:tr>
      <w:tr w:rsidR="0045733A" w:rsidRPr="0045733A" w:rsidTr="00C26C3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KS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ava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Istutamine ilma MP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tk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33A" w:rsidRPr="0045733A" w:rsidRDefault="001528B5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33A" w:rsidRPr="0045733A" w:rsidRDefault="002645AB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5000</w:t>
            </w:r>
          </w:p>
        </w:tc>
      </w:tr>
      <w:tr w:rsidR="0045733A" w:rsidRPr="0045733A" w:rsidTr="00C26C3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LM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ava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Istutamine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tk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33A" w:rsidRPr="0045733A" w:rsidRDefault="0045733A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33A" w:rsidRPr="0045733A" w:rsidRDefault="0045733A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</w:p>
        </w:tc>
      </w:tr>
      <w:tr w:rsidR="0045733A" w:rsidRPr="0045733A" w:rsidTr="00C26C3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LM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ava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Istutamine ilma MP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tk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33A" w:rsidRPr="0045733A" w:rsidRDefault="00D853CB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33A" w:rsidRPr="0045733A" w:rsidRDefault="00D853CB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3000</w:t>
            </w:r>
          </w:p>
        </w:tc>
      </w:tr>
      <w:tr w:rsidR="0045733A" w:rsidRPr="0045733A" w:rsidTr="00C26C3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MA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pott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Istutamine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tk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33A" w:rsidRPr="0045733A" w:rsidRDefault="002645AB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33A" w:rsidRPr="0045733A" w:rsidRDefault="001528B5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10000</w:t>
            </w:r>
          </w:p>
        </w:tc>
      </w:tr>
      <w:tr w:rsidR="0045733A" w:rsidRPr="0045733A" w:rsidTr="00C26C3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KU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pott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Istutamine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tk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33A" w:rsidRPr="0045733A" w:rsidRDefault="0045733A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33A" w:rsidRPr="0045733A" w:rsidRDefault="0045733A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</w:p>
        </w:tc>
      </w:tr>
      <w:tr w:rsidR="0045733A" w:rsidRPr="0045733A" w:rsidTr="00C26C3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KS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pott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Istutamine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tk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33A" w:rsidRPr="0045733A" w:rsidRDefault="0045733A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33A" w:rsidRPr="0045733A" w:rsidRDefault="0045733A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</w:p>
        </w:tc>
      </w:tr>
      <w:tr w:rsidR="0045733A" w:rsidRPr="0045733A" w:rsidTr="00C26C3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TA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ava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Istutamine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tk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33A" w:rsidRPr="0045733A" w:rsidRDefault="0045733A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33A" w:rsidRPr="0045733A" w:rsidRDefault="0045733A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</w:p>
        </w:tc>
      </w:tr>
      <w:tr w:rsidR="0045733A" w:rsidRPr="0045733A" w:rsidTr="00C26C3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TA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ava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Istutamine ilma MP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tk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33A" w:rsidRPr="0045733A" w:rsidRDefault="0045733A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33A" w:rsidRPr="0045733A" w:rsidRDefault="0045733A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</w:p>
        </w:tc>
      </w:tr>
      <w:tr w:rsidR="0045733A" w:rsidRPr="0045733A" w:rsidTr="00C26C3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MA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ava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LUK ja MUT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tk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33A" w:rsidRPr="0045733A" w:rsidRDefault="0045733A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33A" w:rsidRPr="0045733A" w:rsidRDefault="0045733A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</w:p>
        </w:tc>
      </w:tr>
      <w:tr w:rsidR="0045733A" w:rsidRPr="0045733A" w:rsidTr="00C26C3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KU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ava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LUK ja MUT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tk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33A" w:rsidRPr="0045733A" w:rsidRDefault="001528B5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3</w:t>
            </w:r>
            <w:r w:rsidR="002645AB">
              <w:rPr>
                <w:color w:val="000000"/>
                <w:sz w:val="20"/>
                <w:szCs w:val="20"/>
                <w:lang w:eastAsia="et-EE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33A" w:rsidRPr="0045733A" w:rsidRDefault="001528B5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3000</w:t>
            </w:r>
          </w:p>
        </w:tc>
      </w:tr>
      <w:tr w:rsidR="0045733A" w:rsidRPr="0045733A" w:rsidTr="00C26C3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KS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ava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LUK ja MUT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tk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33A" w:rsidRPr="0045733A" w:rsidRDefault="0045733A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33A" w:rsidRPr="0045733A" w:rsidRDefault="0045733A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</w:p>
        </w:tc>
      </w:tr>
      <w:tr w:rsidR="0045733A" w:rsidRPr="0045733A" w:rsidTr="00C26C3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LM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ava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LUK ja MUT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tk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33A" w:rsidRPr="0045733A" w:rsidRDefault="0045733A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33A" w:rsidRPr="0045733A" w:rsidRDefault="0045733A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</w:p>
        </w:tc>
      </w:tr>
      <w:tr w:rsidR="0045733A" w:rsidRPr="0045733A" w:rsidTr="00C26C3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TA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ava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LUK ja MUT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tk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33A" w:rsidRPr="0045733A" w:rsidRDefault="0045733A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33A" w:rsidRPr="0045733A" w:rsidRDefault="0045733A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</w:p>
        </w:tc>
      </w:tr>
      <w:tr w:rsidR="0045733A" w:rsidRPr="0045733A" w:rsidTr="00C26C3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MA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pott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LUK ja MUT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tk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33A" w:rsidRPr="0045733A" w:rsidRDefault="001528B5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3</w:t>
            </w:r>
            <w:r w:rsidR="002645AB">
              <w:rPr>
                <w:color w:val="000000"/>
                <w:sz w:val="20"/>
                <w:szCs w:val="20"/>
                <w:lang w:eastAsia="et-EE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33A" w:rsidRPr="0045733A" w:rsidRDefault="001528B5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3000</w:t>
            </w:r>
          </w:p>
        </w:tc>
      </w:tr>
      <w:tr w:rsidR="0045733A" w:rsidRPr="0045733A" w:rsidTr="00C26C3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8D14E3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MÄ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33A" w:rsidRPr="0045733A" w:rsidRDefault="0045733A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33A" w:rsidRPr="0045733A" w:rsidRDefault="0045733A" w:rsidP="00554158">
            <w:pPr>
              <w:jc w:val="both"/>
              <w:rPr>
                <w:color w:val="000000"/>
                <w:sz w:val="20"/>
                <w:szCs w:val="20"/>
                <w:lang w:eastAsia="et-EE"/>
              </w:rPr>
            </w:pPr>
          </w:p>
        </w:tc>
      </w:tr>
      <w:tr w:rsidR="0045733A" w:rsidRPr="0045733A" w:rsidTr="00BC3FB1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KS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pott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LUK ja MUT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tk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33A" w:rsidRPr="0045733A" w:rsidRDefault="0045733A" w:rsidP="0045733A">
            <w:pPr>
              <w:rPr>
                <w:color w:val="000000"/>
                <w:sz w:val="20"/>
                <w:szCs w:val="20"/>
                <w:lang w:eastAsia="et-EE"/>
              </w:rPr>
            </w:pPr>
            <w:r w:rsidRPr="0045733A">
              <w:rPr>
                <w:color w:val="000000"/>
                <w:sz w:val="20"/>
                <w:szCs w:val="20"/>
                <w:lang w:eastAsia="et-EE"/>
              </w:rPr>
              <w:t> </w:t>
            </w:r>
          </w:p>
        </w:tc>
      </w:tr>
    </w:tbl>
    <w:p w:rsidR="00B82AAF" w:rsidRPr="007E0DA1" w:rsidRDefault="007E0DA1" w:rsidP="007E0DA1">
      <w:pPr>
        <w:rPr>
          <w:rStyle w:val="normal1"/>
          <w:sz w:val="22"/>
          <w:szCs w:val="22"/>
        </w:rPr>
      </w:pPr>
      <w:r>
        <w:rPr>
          <w:rStyle w:val="normal1"/>
          <w:sz w:val="22"/>
          <w:szCs w:val="22"/>
        </w:rPr>
        <w:t>*</w:t>
      </w:r>
      <w:r w:rsidR="00B82AAF" w:rsidRPr="007E0DA1">
        <w:rPr>
          <w:rStyle w:val="normal1"/>
          <w:sz w:val="22"/>
          <w:szCs w:val="22"/>
        </w:rPr>
        <w:t xml:space="preserve">Taimede vedu sisaldab taimede vedu raiesmiku vahetusse lähedusse ning taimede maasse kaevamist varjulises kohas. </w:t>
      </w:r>
    </w:p>
    <w:p w:rsidR="007E0DA1" w:rsidRDefault="007E0DA1" w:rsidP="007E0DA1">
      <w:pPr>
        <w:pStyle w:val="ListParagraph"/>
        <w:ind w:left="426"/>
        <w:rPr>
          <w:rStyle w:val="normal1"/>
          <w:sz w:val="22"/>
          <w:szCs w:val="22"/>
        </w:rPr>
      </w:pPr>
    </w:p>
    <w:p w:rsidR="00B82AAF" w:rsidRPr="00B10086" w:rsidRDefault="00B82AAF" w:rsidP="00B82AAF">
      <w:pPr>
        <w:pStyle w:val="ListParagraph"/>
        <w:numPr>
          <w:ilvl w:val="0"/>
          <w:numId w:val="7"/>
        </w:numPr>
        <w:ind w:left="426" w:hanging="426"/>
        <w:rPr>
          <w:rStyle w:val="normal1"/>
          <w:sz w:val="22"/>
          <w:szCs w:val="22"/>
        </w:rPr>
      </w:pPr>
      <w:r w:rsidRPr="00B10086">
        <w:rPr>
          <w:rStyle w:val="normal1"/>
          <w:sz w:val="22"/>
          <w:szCs w:val="22"/>
        </w:rPr>
        <w:t>Tööde maht võib erineda tulenevalt T</w:t>
      </w:r>
      <w:r w:rsidR="00D853CB">
        <w:rPr>
          <w:rStyle w:val="normal1"/>
          <w:sz w:val="22"/>
          <w:szCs w:val="22"/>
        </w:rPr>
        <w:t>ellijapoolsest vajadusest .</w:t>
      </w:r>
      <w:bookmarkStart w:id="0" w:name="_GoBack"/>
      <w:bookmarkEnd w:id="0"/>
    </w:p>
    <w:p w:rsidR="00A83BD4" w:rsidRPr="00B10086" w:rsidRDefault="00A83BD4" w:rsidP="00B10086">
      <w:pPr>
        <w:pStyle w:val="ListParagraph"/>
        <w:ind w:left="426" w:hanging="426"/>
        <w:rPr>
          <w:sz w:val="22"/>
          <w:szCs w:val="22"/>
        </w:rPr>
      </w:pPr>
    </w:p>
    <w:p w:rsidR="00C26C3E" w:rsidRDefault="00C26C3E" w:rsidP="00116B77">
      <w:pPr>
        <w:jc w:val="both"/>
        <w:rPr>
          <w:rStyle w:val="normal1"/>
          <w:b/>
          <w:bCs/>
          <w:sz w:val="22"/>
          <w:szCs w:val="22"/>
        </w:rPr>
      </w:pPr>
      <w:r w:rsidRPr="00D853CB">
        <w:rPr>
          <w:rStyle w:val="normal1"/>
          <w:b/>
          <w:bCs/>
          <w:sz w:val="22"/>
          <w:szCs w:val="22"/>
        </w:rPr>
        <w:t>Poolte allkirjad</w:t>
      </w:r>
    </w:p>
    <w:p w:rsidR="00116B77" w:rsidRPr="00C26C3E" w:rsidRDefault="00C26C3E" w:rsidP="00116B77">
      <w:pPr>
        <w:jc w:val="both"/>
        <w:rPr>
          <w:b/>
          <w:bCs/>
          <w:sz w:val="22"/>
          <w:szCs w:val="22"/>
          <w:highlight w:val="yellow"/>
        </w:rPr>
      </w:pPr>
      <w:r>
        <w:rPr>
          <w:rStyle w:val="normal1"/>
          <w:b/>
          <w:bCs/>
          <w:sz w:val="22"/>
          <w:szCs w:val="22"/>
        </w:rPr>
        <w:t xml:space="preserve"> </w:t>
      </w:r>
      <w:proofErr w:type="spellStart"/>
      <w:r>
        <w:rPr>
          <w:rStyle w:val="normal1"/>
          <w:b/>
          <w:bCs/>
          <w:sz w:val="22"/>
          <w:szCs w:val="22"/>
        </w:rPr>
        <w:t>Metsakasvataja</w:t>
      </w:r>
      <w:r>
        <w:rPr>
          <w:sz w:val="22"/>
          <w:szCs w:val="22"/>
        </w:rPr>
        <w:t>…………………………</w:t>
      </w:r>
      <w:proofErr w:type="spellEnd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0E5BA7" w:rsidRPr="000E5BA7">
        <w:rPr>
          <w:sz w:val="22"/>
          <w:szCs w:val="22"/>
        </w:rPr>
        <w:t xml:space="preserve">RUDIMETS OÜ  </w:t>
      </w:r>
      <w:proofErr w:type="spellStart"/>
      <w:r w:rsidR="00116B77" w:rsidRPr="00116B77">
        <w:rPr>
          <w:sz w:val="22"/>
          <w:szCs w:val="22"/>
        </w:rPr>
        <w:t>……………………</w:t>
      </w:r>
      <w:proofErr w:type="spellEnd"/>
    </w:p>
    <w:p w:rsidR="00116B77" w:rsidRDefault="00C26C3E" w:rsidP="00116B77">
      <w:pPr>
        <w:pStyle w:val="Heading4"/>
        <w:spacing w:before="0"/>
        <w:rPr>
          <w:b w:val="0"/>
          <w:bCs w:val="0"/>
          <w:i/>
          <w:iCs/>
          <w:sz w:val="22"/>
          <w:szCs w:val="22"/>
        </w:rPr>
      </w:pPr>
      <w:r>
        <w:rPr>
          <w:b w:val="0"/>
          <w:bCs w:val="0"/>
          <w:i/>
          <w:iCs/>
          <w:sz w:val="22"/>
          <w:szCs w:val="22"/>
        </w:rPr>
        <w:t>Tiia Stroo</w:t>
      </w:r>
    </w:p>
    <w:p w:rsidR="00116B77" w:rsidRDefault="00116B77" w:rsidP="00116B77">
      <w:pPr>
        <w:pStyle w:val="Heading4"/>
        <w:spacing w:before="0"/>
        <w:rPr>
          <w:b w:val="0"/>
          <w:bCs w:val="0"/>
          <w:i/>
          <w:iCs/>
          <w:sz w:val="22"/>
          <w:szCs w:val="22"/>
        </w:rPr>
      </w:pPr>
      <w:proofErr w:type="spellStart"/>
      <w:r w:rsidRPr="00116B77">
        <w:rPr>
          <w:b w:val="0"/>
          <w:bCs w:val="0"/>
          <w:i/>
          <w:iCs/>
          <w:sz w:val="22"/>
          <w:szCs w:val="22"/>
        </w:rPr>
        <w:t>………………………………./nimi</w:t>
      </w:r>
      <w:proofErr w:type="spellEnd"/>
      <w:r w:rsidRPr="00116B77">
        <w:rPr>
          <w:b w:val="0"/>
          <w:bCs w:val="0"/>
          <w:i/>
          <w:iCs/>
          <w:sz w:val="22"/>
          <w:szCs w:val="22"/>
        </w:rPr>
        <w:t>/</w:t>
      </w:r>
      <w:r w:rsidRPr="00116B77">
        <w:rPr>
          <w:b w:val="0"/>
          <w:bCs w:val="0"/>
          <w:i/>
          <w:iCs/>
          <w:sz w:val="22"/>
          <w:szCs w:val="22"/>
        </w:rPr>
        <w:tab/>
      </w:r>
      <w:r w:rsidRPr="00116B77">
        <w:rPr>
          <w:b w:val="0"/>
          <w:bCs w:val="0"/>
          <w:i/>
          <w:iCs/>
          <w:sz w:val="22"/>
          <w:szCs w:val="22"/>
        </w:rPr>
        <w:tab/>
      </w:r>
      <w:proofErr w:type="spellStart"/>
      <w:r w:rsidRPr="00116B77">
        <w:rPr>
          <w:b w:val="0"/>
          <w:bCs w:val="0"/>
          <w:i/>
          <w:iCs/>
          <w:sz w:val="22"/>
          <w:szCs w:val="22"/>
        </w:rPr>
        <w:t>…</w:t>
      </w:r>
      <w:r w:rsidR="000E5BA7">
        <w:rPr>
          <w:b w:val="0"/>
          <w:bCs w:val="0"/>
          <w:i/>
          <w:iCs/>
          <w:sz w:val="22"/>
          <w:szCs w:val="22"/>
        </w:rPr>
        <w:t>Aleksandr</w:t>
      </w:r>
      <w:proofErr w:type="spellEnd"/>
      <w:r w:rsidR="000E5BA7">
        <w:rPr>
          <w:b w:val="0"/>
          <w:bCs w:val="0"/>
          <w:i/>
          <w:iCs/>
          <w:sz w:val="22"/>
          <w:szCs w:val="22"/>
        </w:rPr>
        <w:t xml:space="preserve"> </w:t>
      </w:r>
      <w:proofErr w:type="spellStart"/>
      <w:r w:rsidR="000E5BA7">
        <w:rPr>
          <w:b w:val="0"/>
          <w:bCs w:val="0"/>
          <w:i/>
          <w:iCs/>
          <w:sz w:val="22"/>
          <w:szCs w:val="22"/>
        </w:rPr>
        <w:t>Rudik</w:t>
      </w:r>
      <w:r w:rsidRPr="00116B77">
        <w:rPr>
          <w:b w:val="0"/>
          <w:bCs w:val="0"/>
          <w:i/>
          <w:iCs/>
          <w:sz w:val="22"/>
          <w:szCs w:val="22"/>
        </w:rPr>
        <w:t>………………………….……./nimi</w:t>
      </w:r>
      <w:proofErr w:type="spellEnd"/>
      <w:r w:rsidRPr="00116B77">
        <w:rPr>
          <w:b w:val="0"/>
          <w:bCs w:val="0"/>
          <w:i/>
          <w:iCs/>
          <w:sz w:val="22"/>
          <w:szCs w:val="22"/>
        </w:rPr>
        <w:t>/</w:t>
      </w:r>
    </w:p>
    <w:p w:rsidR="00116B77" w:rsidRPr="00116B77" w:rsidRDefault="00116B77" w:rsidP="00116B77">
      <w:pPr>
        <w:pStyle w:val="Heading4"/>
        <w:spacing w:before="0"/>
        <w:rPr>
          <w:b w:val="0"/>
          <w:bCs w:val="0"/>
          <w:i/>
          <w:iCs/>
          <w:sz w:val="22"/>
          <w:szCs w:val="22"/>
        </w:rPr>
      </w:pPr>
    </w:p>
    <w:p w:rsidR="00B10086" w:rsidRPr="006146D8" w:rsidRDefault="00B10086" w:rsidP="00B10086">
      <w:pPr>
        <w:jc w:val="both"/>
        <w:rPr>
          <w:rStyle w:val="normal1"/>
          <w:sz w:val="22"/>
          <w:szCs w:val="22"/>
          <w:highlight w:val="yellow"/>
        </w:rPr>
      </w:pPr>
    </w:p>
    <w:p w:rsidR="00084BF0" w:rsidRDefault="00084BF0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E62294" w:rsidRPr="005B55D6" w:rsidRDefault="00E62294" w:rsidP="00E62294">
      <w:pPr>
        <w:ind w:left="4248" w:firstLine="708"/>
        <w:jc w:val="both"/>
        <w:outlineLvl w:val="0"/>
        <w:rPr>
          <w:sz w:val="22"/>
          <w:szCs w:val="22"/>
        </w:rPr>
      </w:pPr>
      <w:r w:rsidRPr="005B55D6">
        <w:rPr>
          <w:sz w:val="22"/>
          <w:szCs w:val="22"/>
        </w:rPr>
        <w:lastRenderedPageBreak/>
        <w:t xml:space="preserve">Lisa </w:t>
      </w:r>
      <w:r>
        <w:rPr>
          <w:sz w:val="22"/>
          <w:szCs w:val="22"/>
        </w:rPr>
        <w:t>2</w:t>
      </w:r>
    </w:p>
    <w:p w:rsidR="00E62294" w:rsidRPr="005B55D6" w:rsidRDefault="00E62294" w:rsidP="00E62294">
      <w:pPr>
        <w:ind w:left="4248" w:firstLine="708"/>
        <w:jc w:val="both"/>
        <w:outlineLvl w:val="0"/>
        <w:rPr>
          <w:sz w:val="22"/>
          <w:szCs w:val="22"/>
        </w:rPr>
      </w:pPr>
      <w:r w:rsidRPr="005B55D6">
        <w:rPr>
          <w:sz w:val="22"/>
          <w:szCs w:val="22"/>
        </w:rPr>
        <w:t xml:space="preserve">RMK ja </w:t>
      </w:r>
      <w:r w:rsidR="000E5BA7" w:rsidRPr="000E5BA7">
        <w:rPr>
          <w:sz w:val="22"/>
          <w:szCs w:val="22"/>
        </w:rPr>
        <w:t xml:space="preserve">RUDIMETS OÜ  </w:t>
      </w:r>
      <w:r w:rsidRPr="005B55D6">
        <w:rPr>
          <w:sz w:val="22"/>
          <w:szCs w:val="22"/>
        </w:rPr>
        <w:t>. vahelise</w:t>
      </w:r>
    </w:p>
    <w:p w:rsidR="00E62294" w:rsidRPr="005B55D6" w:rsidRDefault="00D853CB" w:rsidP="00E62294">
      <w:pPr>
        <w:ind w:left="4956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13.04.2017</w:t>
      </w:r>
      <w:r w:rsidR="00E62294" w:rsidRPr="005B55D6">
        <w:rPr>
          <w:sz w:val="22"/>
          <w:szCs w:val="22"/>
        </w:rPr>
        <w:t xml:space="preserve"> a metsakasvatusteenuse töövõtu</w:t>
      </w:r>
      <w:r w:rsidR="00E62294" w:rsidRPr="005B55D6">
        <w:rPr>
          <w:sz w:val="22"/>
          <w:szCs w:val="22"/>
        </w:rPr>
        <w:softHyphen/>
        <w:t xml:space="preserve">lepingu nr </w:t>
      </w:r>
      <w:r w:rsidR="00E62294" w:rsidRPr="005B55D6">
        <w:rPr>
          <w:rStyle w:val="normal1"/>
          <w:smallCaps/>
          <w:sz w:val="22"/>
          <w:szCs w:val="22"/>
        </w:rPr>
        <w:t>3-2.5.3/18</w:t>
      </w:r>
      <w:r>
        <w:rPr>
          <w:rStyle w:val="normal1"/>
          <w:smallCaps/>
          <w:sz w:val="22"/>
          <w:szCs w:val="22"/>
        </w:rPr>
        <w:t>14</w:t>
      </w:r>
      <w:r w:rsidR="00C26C3E">
        <w:rPr>
          <w:rStyle w:val="normal1"/>
          <w:smallCaps/>
          <w:sz w:val="22"/>
          <w:szCs w:val="22"/>
        </w:rPr>
        <w:t>1</w:t>
      </w:r>
      <w:r>
        <w:rPr>
          <w:rStyle w:val="normal1"/>
          <w:smallCaps/>
          <w:sz w:val="22"/>
          <w:szCs w:val="22"/>
        </w:rPr>
        <w:t>173</w:t>
      </w:r>
      <w:r w:rsidR="00E62294" w:rsidRPr="005B55D6">
        <w:rPr>
          <w:sz w:val="22"/>
          <w:szCs w:val="22"/>
        </w:rPr>
        <w:t xml:space="preserve"> juurde</w:t>
      </w:r>
    </w:p>
    <w:p w:rsidR="00E62294" w:rsidRDefault="00E62294" w:rsidP="00E62294">
      <w:pPr>
        <w:ind w:left="-720" w:firstLine="720"/>
        <w:rPr>
          <w:rStyle w:val="normal1"/>
          <w:smallCaps/>
        </w:rPr>
      </w:pPr>
    </w:p>
    <w:p w:rsidR="00E62294" w:rsidRPr="006453B0" w:rsidRDefault="00E62294" w:rsidP="00E6229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Hinnad </w:t>
      </w:r>
      <w:r w:rsidRPr="006453B0">
        <w:rPr>
          <w:b/>
          <w:sz w:val="22"/>
          <w:szCs w:val="22"/>
        </w:rPr>
        <w:t xml:space="preserve"> </w:t>
      </w:r>
    </w:p>
    <w:p w:rsidR="00E62294" w:rsidRDefault="00D853CB" w:rsidP="00E6229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13</w:t>
      </w:r>
      <w:r w:rsidR="00B20633">
        <w:t>.</w:t>
      </w:r>
      <w:r w:rsidR="00C26C3E">
        <w:t>aprill</w:t>
      </w:r>
      <w:r>
        <w:t xml:space="preserve"> 2017</w:t>
      </w:r>
      <w:r w:rsidR="002645AB">
        <w:t>.</w:t>
      </w:r>
      <w:r w:rsidR="00E62294">
        <w:t xml:space="preserve"> a</w:t>
      </w:r>
    </w:p>
    <w:p w:rsidR="00E62294" w:rsidRPr="000472E9" w:rsidRDefault="00E62294" w:rsidP="00E62294">
      <w:pPr>
        <w:jc w:val="both"/>
        <w:rPr>
          <w:sz w:val="22"/>
          <w:szCs w:val="22"/>
        </w:rPr>
      </w:pPr>
    </w:p>
    <w:p w:rsidR="00E62294" w:rsidRPr="000472E9" w:rsidRDefault="00E62294" w:rsidP="00E62294">
      <w:pPr>
        <w:jc w:val="both"/>
        <w:rPr>
          <w:sz w:val="22"/>
          <w:szCs w:val="22"/>
        </w:rPr>
      </w:pPr>
      <w:r w:rsidRPr="009105FC">
        <w:rPr>
          <w:b/>
          <w:sz w:val="22"/>
          <w:szCs w:val="22"/>
        </w:rPr>
        <w:t xml:space="preserve">RMK </w:t>
      </w:r>
      <w:r w:rsidRPr="009105FC">
        <w:rPr>
          <w:sz w:val="22"/>
          <w:szCs w:val="22"/>
        </w:rPr>
        <w:t>(Tellija) ja</w:t>
      </w:r>
      <w:r w:rsidR="008D14E3">
        <w:rPr>
          <w:sz w:val="22"/>
          <w:szCs w:val="22"/>
        </w:rPr>
        <w:t xml:space="preserve"> </w:t>
      </w:r>
      <w:r w:rsidR="000E5BA7" w:rsidRPr="000E5BA7">
        <w:rPr>
          <w:b/>
          <w:sz w:val="22"/>
          <w:szCs w:val="22"/>
        </w:rPr>
        <w:t>RUDIMETS OÜ</w:t>
      </w:r>
      <w:r w:rsidR="000E5BA7" w:rsidRPr="000E5BA7">
        <w:rPr>
          <w:sz w:val="22"/>
          <w:szCs w:val="22"/>
        </w:rPr>
        <w:t xml:space="preserve">  </w:t>
      </w:r>
      <w:r w:rsidRPr="009105FC">
        <w:rPr>
          <w:sz w:val="22"/>
          <w:szCs w:val="22"/>
        </w:rPr>
        <w:t>(Töövõtja) leppisid kokku</w:t>
      </w:r>
      <w:r w:rsidR="00382895">
        <w:rPr>
          <w:sz w:val="22"/>
          <w:szCs w:val="22"/>
        </w:rPr>
        <w:t xml:space="preserve"> hinnad järgnevalt</w:t>
      </w:r>
      <w:r w:rsidRPr="009105FC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</w:p>
    <w:p w:rsidR="00E62294" w:rsidRDefault="00E62294" w:rsidP="00E62294">
      <w:pPr>
        <w:rPr>
          <w:sz w:val="22"/>
          <w:szCs w:val="22"/>
        </w:rPr>
      </w:pPr>
    </w:p>
    <w:p w:rsidR="00E62294" w:rsidRDefault="009960AE" w:rsidP="009960AE">
      <w:pPr>
        <w:pStyle w:val="ListParagraph"/>
        <w:numPr>
          <w:ilvl w:val="0"/>
          <w:numId w:val="8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Külvamine, </w:t>
      </w:r>
      <w:proofErr w:type="spellStart"/>
      <w:r w:rsidR="00E62294">
        <w:rPr>
          <w:sz w:val="22"/>
          <w:szCs w:val="22"/>
        </w:rPr>
        <w:t>€/</w:t>
      </w:r>
      <w:r>
        <w:rPr>
          <w:sz w:val="22"/>
          <w:szCs w:val="22"/>
        </w:rPr>
        <w:t>ha</w:t>
      </w:r>
      <w:proofErr w:type="spellEnd"/>
      <w:r w:rsidR="00E62294" w:rsidRPr="00E62294">
        <w:rPr>
          <w:sz w:val="22"/>
          <w:szCs w:val="22"/>
        </w:rPr>
        <w:t>:</w:t>
      </w:r>
    </w:p>
    <w:tbl>
      <w:tblPr>
        <w:tblW w:w="602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5"/>
        <w:gridCol w:w="3029"/>
      </w:tblGrid>
      <w:tr w:rsidR="009960AE" w:rsidRPr="006F1116" w:rsidTr="009960AE">
        <w:trPr>
          <w:trHeight w:val="255"/>
        </w:trPr>
        <w:tc>
          <w:tcPr>
            <w:tcW w:w="2995" w:type="dxa"/>
            <w:noWrap/>
            <w:vAlign w:val="center"/>
          </w:tcPr>
          <w:p w:rsidR="009960AE" w:rsidRPr="006F1116" w:rsidRDefault="009960AE" w:rsidP="00FE3047">
            <w:pPr>
              <w:rPr>
                <w:lang w:eastAsia="et-EE"/>
              </w:rPr>
            </w:pPr>
            <w:r w:rsidRPr="006F1116">
              <w:rPr>
                <w:lang w:eastAsia="et-EE"/>
              </w:rPr>
              <w:t>Külv käsi</w:t>
            </w:r>
          </w:p>
        </w:tc>
        <w:tc>
          <w:tcPr>
            <w:tcW w:w="3029" w:type="dxa"/>
            <w:noWrap/>
            <w:vAlign w:val="center"/>
          </w:tcPr>
          <w:p w:rsidR="009960AE" w:rsidRPr="006F1116" w:rsidRDefault="00C26C3E" w:rsidP="00FE3047">
            <w:pPr>
              <w:jc w:val="center"/>
              <w:rPr>
                <w:lang w:eastAsia="et-EE"/>
              </w:rPr>
            </w:pPr>
            <w:r>
              <w:rPr>
                <w:lang w:eastAsia="et-EE"/>
              </w:rPr>
              <w:t>-</w:t>
            </w:r>
          </w:p>
        </w:tc>
      </w:tr>
      <w:tr w:rsidR="009960AE" w:rsidRPr="006F1116" w:rsidTr="009960AE">
        <w:trPr>
          <w:trHeight w:val="255"/>
        </w:trPr>
        <w:tc>
          <w:tcPr>
            <w:tcW w:w="2995" w:type="dxa"/>
            <w:noWrap/>
            <w:vAlign w:val="center"/>
          </w:tcPr>
          <w:p w:rsidR="009960AE" w:rsidRPr="006F1116" w:rsidRDefault="009960AE" w:rsidP="00FE3047">
            <w:pPr>
              <w:rPr>
                <w:lang w:eastAsia="et-EE"/>
              </w:rPr>
            </w:pPr>
            <w:r w:rsidRPr="006F1116">
              <w:rPr>
                <w:lang w:eastAsia="et-EE"/>
              </w:rPr>
              <w:t>Külv käsi ilma maapinnata</w:t>
            </w:r>
          </w:p>
        </w:tc>
        <w:tc>
          <w:tcPr>
            <w:tcW w:w="3029" w:type="dxa"/>
            <w:noWrap/>
            <w:vAlign w:val="center"/>
          </w:tcPr>
          <w:p w:rsidR="009960AE" w:rsidRPr="006F1116" w:rsidRDefault="00C26C3E" w:rsidP="00FE3047">
            <w:pPr>
              <w:jc w:val="center"/>
              <w:rPr>
                <w:lang w:eastAsia="et-EE"/>
              </w:rPr>
            </w:pPr>
            <w:r>
              <w:rPr>
                <w:lang w:eastAsia="et-EE"/>
              </w:rPr>
              <w:t>-</w:t>
            </w:r>
          </w:p>
        </w:tc>
      </w:tr>
    </w:tbl>
    <w:p w:rsidR="009960AE" w:rsidRDefault="009960AE" w:rsidP="009960AE">
      <w:pPr>
        <w:rPr>
          <w:sz w:val="22"/>
          <w:szCs w:val="22"/>
        </w:rPr>
      </w:pPr>
    </w:p>
    <w:p w:rsidR="009960AE" w:rsidRDefault="009960AE" w:rsidP="009960AE">
      <w:pPr>
        <w:pStyle w:val="ListParagraph"/>
        <w:numPr>
          <w:ilvl w:val="0"/>
          <w:numId w:val="8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>Istutamine, l</w:t>
      </w:r>
      <w:r>
        <w:t>ooduslikule uuenemisele kaasaaitamine</w:t>
      </w:r>
      <w:r w:rsidRPr="009960A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(LUK) ja m</w:t>
      </w:r>
      <w:r>
        <w:t>etsauuenduse täiendamine</w:t>
      </w:r>
      <w:r w:rsidRPr="009960A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(MUT)</w:t>
      </w:r>
      <w:r w:rsidRPr="009960AE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€/tk</w:t>
      </w:r>
      <w:proofErr w:type="spellEnd"/>
      <w:r>
        <w:rPr>
          <w:sz w:val="22"/>
          <w:szCs w:val="22"/>
        </w:rPr>
        <w:t>:</w:t>
      </w:r>
    </w:p>
    <w:tbl>
      <w:tblPr>
        <w:tblW w:w="90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8"/>
        <w:gridCol w:w="1980"/>
        <w:gridCol w:w="1580"/>
        <w:gridCol w:w="1580"/>
        <w:gridCol w:w="1580"/>
        <w:gridCol w:w="1580"/>
      </w:tblGrid>
      <w:tr w:rsidR="009960AE" w:rsidRPr="009960AE" w:rsidTr="009960AE">
        <w:trPr>
          <w:trHeight w:val="30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AE" w:rsidRPr="009960AE" w:rsidRDefault="009960AE" w:rsidP="009960AE">
            <w:pPr>
              <w:jc w:val="center"/>
              <w:rPr>
                <w:color w:val="000000"/>
                <w:sz w:val="20"/>
                <w:szCs w:val="20"/>
                <w:lang w:eastAsia="et-EE"/>
              </w:rPr>
            </w:pPr>
            <w:r w:rsidRPr="009960AE">
              <w:rPr>
                <w:bCs/>
                <w:color w:val="000000"/>
                <w:sz w:val="20"/>
                <w:szCs w:val="20"/>
                <w:lang w:eastAsia="et-EE"/>
              </w:rPr>
              <w:t>Puuliik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AE" w:rsidRPr="009960AE" w:rsidRDefault="009960AE" w:rsidP="009960AE">
            <w:pPr>
              <w:jc w:val="center"/>
              <w:rPr>
                <w:color w:val="000000"/>
                <w:sz w:val="20"/>
                <w:szCs w:val="20"/>
                <w:lang w:eastAsia="et-EE"/>
              </w:rPr>
            </w:pPr>
            <w:r w:rsidRPr="009960AE">
              <w:rPr>
                <w:bCs/>
                <w:color w:val="000000"/>
                <w:sz w:val="20"/>
                <w:szCs w:val="20"/>
                <w:lang w:eastAsia="et-EE"/>
              </w:rPr>
              <w:t>Taimetüüp ja maapinna ettevalmistus istutamisel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0AE" w:rsidRPr="009960AE" w:rsidRDefault="009960AE" w:rsidP="009960AE">
            <w:pPr>
              <w:jc w:val="center"/>
              <w:rPr>
                <w:color w:val="000000"/>
                <w:sz w:val="20"/>
                <w:szCs w:val="20"/>
                <w:lang w:eastAsia="et-EE"/>
              </w:rPr>
            </w:pPr>
            <w:r w:rsidRPr="009960AE">
              <w:rPr>
                <w:color w:val="000000"/>
                <w:sz w:val="20"/>
                <w:szCs w:val="20"/>
                <w:lang w:eastAsia="et-EE"/>
              </w:rPr>
              <w:t>Istutamine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0AE" w:rsidRPr="009960AE" w:rsidRDefault="009960AE" w:rsidP="009960AE">
            <w:pPr>
              <w:jc w:val="center"/>
              <w:rPr>
                <w:color w:val="000000"/>
                <w:sz w:val="20"/>
                <w:szCs w:val="20"/>
                <w:lang w:eastAsia="et-EE"/>
              </w:rPr>
            </w:pPr>
            <w:r w:rsidRPr="009960AE">
              <w:rPr>
                <w:color w:val="000000"/>
                <w:sz w:val="20"/>
                <w:szCs w:val="20"/>
                <w:lang w:eastAsia="et-EE"/>
              </w:rPr>
              <w:t>LUK ja MUT</w:t>
            </w:r>
          </w:p>
        </w:tc>
      </w:tr>
      <w:tr w:rsidR="009960AE" w:rsidRPr="009960AE" w:rsidTr="009960AE">
        <w:trPr>
          <w:trHeight w:val="51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0AE" w:rsidRPr="009960AE" w:rsidRDefault="009960AE" w:rsidP="009960AE">
            <w:pPr>
              <w:rPr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0AE" w:rsidRPr="009960AE" w:rsidRDefault="009960AE" w:rsidP="009960AE">
            <w:pPr>
              <w:rPr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AE" w:rsidRPr="009960AE" w:rsidRDefault="009960AE" w:rsidP="009960AE">
            <w:pPr>
              <w:jc w:val="center"/>
              <w:rPr>
                <w:color w:val="000000"/>
                <w:sz w:val="20"/>
                <w:szCs w:val="20"/>
                <w:lang w:eastAsia="et-EE"/>
              </w:rPr>
            </w:pPr>
            <w:r w:rsidRPr="009960AE">
              <w:rPr>
                <w:bCs/>
                <w:color w:val="000000"/>
                <w:sz w:val="20"/>
                <w:szCs w:val="20"/>
                <w:lang w:eastAsia="et-EE"/>
              </w:rPr>
              <w:t>Ühikuhind ilma taime veota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AE" w:rsidRPr="009960AE" w:rsidRDefault="009960AE" w:rsidP="009960AE">
            <w:pPr>
              <w:jc w:val="center"/>
              <w:rPr>
                <w:color w:val="000000"/>
                <w:sz w:val="20"/>
                <w:szCs w:val="20"/>
                <w:lang w:eastAsia="et-EE"/>
              </w:rPr>
            </w:pPr>
            <w:r w:rsidRPr="009960AE">
              <w:rPr>
                <w:bCs/>
                <w:color w:val="000000"/>
                <w:sz w:val="20"/>
                <w:szCs w:val="20"/>
                <w:lang w:eastAsia="et-EE"/>
              </w:rPr>
              <w:t>Ühikuhind koos taime veoga</w:t>
            </w:r>
            <w:r w:rsidR="007E0DA1">
              <w:rPr>
                <w:bCs/>
                <w:color w:val="000000"/>
                <w:sz w:val="20"/>
                <w:szCs w:val="20"/>
                <w:lang w:eastAsia="et-EE"/>
              </w:rPr>
              <w:t>*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AE" w:rsidRPr="009960AE" w:rsidRDefault="009960AE" w:rsidP="009960AE">
            <w:pPr>
              <w:jc w:val="center"/>
              <w:rPr>
                <w:color w:val="000000"/>
                <w:sz w:val="20"/>
                <w:szCs w:val="20"/>
                <w:lang w:eastAsia="et-EE"/>
              </w:rPr>
            </w:pPr>
            <w:r w:rsidRPr="009960AE">
              <w:rPr>
                <w:bCs/>
                <w:color w:val="000000"/>
                <w:sz w:val="20"/>
                <w:szCs w:val="20"/>
                <w:lang w:eastAsia="et-EE"/>
              </w:rPr>
              <w:t>Ühikuhind ilma taime veota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AE" w:rsidRPr="009960AE" w:rsidRDefault="009960AE" w:rsidP="009960AE">
            <w:pPr>
              <w:jc w:val="center"/>
              <w:rPr>
                <w:color w:val="000000"/>
                <w:sz w:val="20"/>
                <w:szCs w:val="20"/>
                <w:lang w:eastAsia="et-EE"/>
              </w:rPr>
            </w:pPr>
            <w:r w:rsidRPr="009960AE">
              <w:rPr>
                <w:bCs/>
                <w:color w:val="000000"/>
                <w:sz w:val="20"/>
                <w:szCs w:val="20"/>
                <w:lang w:eastAsia="et-EE"/>
              </w:rPr>
              <w:t>Ühikuhind koos taime veoga</w:t>
            </w:r>
            <w:r w:rsidR="007E0DA1">
              <w:rPr>
                <w:bCs/>
                <w:color w:val="000000"/>
                <w:sz w:val="20"/>
                <w:szCs w:val="20"/>
                <w:lang w:eastAsia="et-EE"/>
              </w:rPr>
              <w:t>*</w:t>
            </w:r>
          </w:p>
        </w:tc>
      </w:tr>
      <w:tr w:rsidR="009960AE" w:rsidRPr="009960AE" w:rsidTr="002645A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9960AE" w:rsidP="009960AE">
            <w:pPr>
              <w:rPr>
                <w:color w:val="000000"/>
                <w:sz w:val="20"/>
                <w:szCs w:val="20"/>
                <w:lang w:eastAsia="et-EE"/>
              </w:rPr>
            </w:pPr>
            <w:r w:rsidRPr="009960AE">
              <w:rPr>
                <w:color w:val="000000"/>
                <w:sz w:val="20"/>
                <w:szCs w:val="20"/>
                <w:lang w:eastAsia="et-EE"/>
              </w:rPr>
              <w:t>MA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9960AE" w:rsidP="009960AE">
            <w:pPr>
              <w:rPr>
                <w:color w:val="000000"/>
                <w:sz w:val="20"/>
                <w:szCs w:val="20"/>
                <w:lang w:eastAsia="et-EE"/>
              </w:rPr>
            </w:pPr>
            <w:r w:rsidRPr="009960AE">
              <w:rPr>
                <w:color w:val="000000"/>
                <w:sz w:val="20"/>
                <w:szCs w:val="20"/>
                <w:lang w:eastAsia="et-EE"/>
              </w:rPr>
              <w:t>Ava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AE" w:rsidRPr="009960AE" w:rsidRDefault="009960AE" w:rsidP="00F33B03">
            <w:pPr>
              <w:rPr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AE" w:rsidRPr="009960AE" w:rsidRDefault="009960AE" w:rsidP="00F33B03">
            <w:pPr>
              <w:rPr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AE" w:rsidRPr="009960AE" w:rsidRDefault="009960AE" w:rsidP="00F33B03">
            <w:pPr>
              <w:rPr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AE" w:rsidRPr="009960AE" w:rsidRDefault="009960AE" w:rsidP="00F33B03">
            <w:pPr>
              <w:rPr>
                <w:color w:val="000000"/>
                <w:sz w:val="20"/>
                <w:szCs w:val="20"/>
                <w:lang w:eastAsia="et-EE"/>
              </w:rPr>
            </w:pPr>
          </w:p>
        </w:tc>
      </w:tr>
      <w:tr w:rsidR="009960AE" w:rsidRPr="009960AE" w:rsidTr="009960A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9960AE" w:rsidP="009960AE">
            <w:pPr>
              <w:rPr>
                <w:color w:val="000000"/>
                <w:sz w:val="20"/>
                <w:szCs w:val="20"/>
                <w:lang w:eastAsia="et-EE"/>
              </w:rPr>
            </w:pPr>
            <w:r w:rsidRPr="009960AE">
              <w:rPr>
                <w:color w:val="000000"/>
                <w:sz w:val="20"/>
                <w:szCs w:val="20"/>
                <w:lang w:eastAsia="et-EE"/>
              </w:rPr>
              <w:t>MA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9960AE" w:rsidP="009960AE">
            <w:pPr>
              <w:rPr>
                <w:color w:val="000000"/>
                <w:sz w:val="20"/>
                <w:szCs w:val="20"/>
                <w:lang w:eastAsia="et-EE"/>
              </w:rPr>
            </w:pPr>
            <w:r w:rsidRPr="009960AE">
              <w:rPr>
                <w:color w:val="000000"/>
                <w:sz w:val="20"/>
                <w:szCs w:val="20"/>
                <w:lang w:eastAsia="et-EE"/>
              </w:rPr>
              <w:t>Pott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D853CB" w:rsidP="00F33B03">
            <w:pPr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0,05</w:t>
            </w:r>
            <w:r w:rsidR="00554158">
              <w:rPr>
                <w:color w:val="000000"/>
                <w:sz w:val="20"/>
                <w:szCs w:val="20"/>
                <w:lang w:eastAsia="et-EE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D853CB" w:rsidP="00F33B03">
            <w:pPr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0,06</w:t>
            </w:r>
            <w:r w:rsidR="006C1D54">
              <w:rPr>
                <w:color w:val="000000"/>
                <w:sz w:val="20"/>
                <w:szCs w:val="20"/>
                <w:lang w:eastAsia="et-EE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D853CB" w:rsidP="00F33B03">
            <w:pPr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0,06</w:t>
            </w:r>
            <w:r w:rsidR="006C1D54">
              <w:rPr>
                <w:color w:val="000000"/>
                <w:sz w:val="20"/>
                <w:szCs w:val="20"/>
                <w:lang w:eastAsia="et-EE"/>
              </w:rPr>
              <w:t>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D853CB" w:rsidP="00F33B03">
            <w:pPr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0,07</w:t>
            </w:r>
            <w:r w:rsidR="006C1D54">
              <w:rPr>
                <w:color w:val="000000"/>
                <w:sz w:val="20"/>
                <w:szCs w:val="20"/>
                <w:lang w:eastAsia="et-EE"/>
              </w:rPr>
              <w:t>6</w:t>
            </w:r>
          </w:p>
        </w:tc>
      </w:tr>
      <w:tr w:rsidR="009960AE" w:rsidRPr="009960AE" w:rsidTr="002645A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9960AE" w:rsidP="009960AE">
            <w:pPr>
              <w:rPr>
                <w:color w:val="000000"/>
                <w:sz w:val="20"/>
                <w:szCs w:val="20"/>
                <w:lang w:eastAsia="et-EE"/>
              </w:rPr>
            </w:pPr>
            <w:r w:rsidRPr="009960AE">
              <w:rPr>
                <w:color w:val="000000"/>
                <w:sz w:val="20"/>
                <w:szCs w:val="20"/>
                <w:lang w:eastAsia="et-EE"/>
              </w:rPr>
              <w:t>MA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9960AE" w:rsidP="009960AE">
            <w:pPr>
              <w:rPr>
                <w:color w:val="000000"/>
                <w:sz w:val="20"/>
                <w:szCs w:val="20"/>
                <w:lang w:eastAsia="et-EE"/>
              </w:rPr>
            </w:pPr>
            <w:r w:rsidRPr="009960AE">
              <w:rPr>
                <w:color w:val="000000"/>
                <w:sz w:val="20"/>
                <w:szCs w:val="20"/>
                <w:lang w:eastAsia="et-EE"/>
              </w:rPr>
              <w:t>Ava ilma MP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AE" w:rsidRPr="009960AE" w:rsidRDefault="009960AE" w:rsidP="00F33B03">
            <w:pPr>
              <w:rPr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3B03" w:rsidRPr="009960AE" w:rsidRDefault="00F33B03" w:rsidP="00F33B03">
            <w:pPr>
              <w:rPr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0AE" w:rsidRPr="009960AE" w:rsidRDefault="009960AE" w:rsidP="009960AE">
            <w:pPr>
              <w:rPr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0AE" w:rsidRPr="009960AE" w:rsidRDefault="009960AE" w:rsidP="009960AE">
            <w:pPr>
              <w:rPr>
                <w:color w:val="000000"/>
                <w:sz w:val="20"/>
                <w:szCs w:val="20"/>
                <w:lang w:eastAsia="et-EE"/>
              </w:rPr>
            </w:pPr>
          </w:p>
        </w:tc>
      </w:tr>
      <w:tr w:rsidR="009960AE" w:rsidRPr="009960AE" w:rsidTr="009960A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9960AE" w:rsidP="009960AE">
            <w:pPr>
              <w:rPr>
                <w:color w:val="000000"/>
                <w:sz w:val="20"/>
                <w:szCs w:val="20"/>
                <w:lang w:eastAsia="et-EE"/>
              </w:rPr>
            </w:pPr>
            <w:r w:rsidRPr="009960AE">
              <w:rPr>
                <w:color w:val="000000"/>
                <w:sz w:val="20"/>
                <w:szCs w:val="20"/>
                <w:lang w:eastAsia="et-EE"/>
              </w:rPr>
              <w:t>KU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9960AE" w:rsidP="009960AE">
            <w:pPr>
              <w:rPr>
                <w:color w:val="000000"/>
                <w:sz w:val="20"/>
                <w:szCs w:val="20"/>
                <w:lang w:eastAsia="et-EE"/>
              </w:rPr>
            </w:pPr>
            <w:r w:rsidRPr="009960AE">
              <w:rPr>
                <w:color w:val="000000"/>
                <w:sz w:val="20"/>
                <w:szCs w:val="20"/>
                <w:lang w:eastAsia="et-EE"/>
              </w:rPr>
              <w:t>Ava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6C1D54" w:rsidP="00F33B03">
            <w:pPr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0,117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6C1D54" w:rsidP="00F33B03">
            <w:pPr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0,137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6C1D54" w:rsidP="00F33B03">
            <w:pPr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0,148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2645AB" w:rsidP="00F33B03">
            <w:pPr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0</w:t>
            </w:r>
            <w:r w:rsidR="006C1D54">
              <w:rPr>
                <w:color w:val="000000"/>
                <w:sz w:val="20"/>
                <w:szCs w:val="20"/>
                <w:lang w:eastAsia="et-EE"/>
              </w:rPr>
              <w:t>,168</w:t>
            </w:r>
          </w:p>
        </w:tc>
      </w:tr>
      <w:tr w:rsidR="009960AE" w:rsidRPr="009960AE" w:rsidTr="009960A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9960AE" w:rsidP="009960AE">
            <w:pPr>
              <w:rPr>
                <w:color w:val="000000"/>
                <w:sz w:val="20"/>
                <w:szCs w:val="20"/>
                <w:lang w:eastAsia="et-EE"/>
              </w:rPr>
            </w:pPr>
            <w:r w:rsidRPr="009960AE">
              <w:rPr>
                <w:color w:val="000000"/>
                <w:sz w:val="20"/>
                <w:szCs w:val="20"/>
                <w:lang w:eastAsia="et-EE"/>
              </w:rPr>
              <w:t>KU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9960AE" w:rsidP="009960AE">
            <w:pPr>
              <w:rPr>
                <w:color w:val="000000"/>
                <w:sz w:val="20"/>
                <w:szCs w:val="20"/>
                <w:lang w:eastAsia="et-EE"/>
              </w:rPr>
            </w:pPr>
            <w:r w:rsidRPr="009960AE">
              <w:rPr>
                <w:color w:val="000000"/>
                <w:sz w:val="20"/>
                <w:szCs w:val="20"/>
                <w:lang w:eastAsia="et-EE"/>
              </w:rPr>
              <w:t>Pott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554158" w:rsidP="00F33B03">
            <w:pPr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-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554158" w:rsidP="00F33B03">
            <w:pPr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-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026BDA" w:rsidP="00F33B03">
            <w:pPr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-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026BDA" w:rsidP="00F33B03">
            <w:pPr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-</w:t>
            </w:r>
          </w:p>
        </w:tc>
      </w:tr>
      <w:tr w:rsidR="009960AE" w:rsidRPr="009960AE" w:rsidTr="009960A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9960AE" w:rsidP="009960AE">
            <w:pPr>
              <w:rPr>
                <w:color w:val="000000"/>
                <w:sz w:val="20"/>
                <w:szCs w:val="20"/>
                <w:lang w:eastAsia="et-EE"/>
              </w:rPr>
            </w:pPr>
            <w:r w:rsidRPr="009960AE">
              <w:rPr>
                <w:color w:val="000000"/>
                <w:sz w:val="20"/>
                <w:szCs w:val="20"/>
                <w:lang w:eastAsia="et-EE"/>
              </w:rPr>
              <w:t>KU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9960AE" w:rsidP="009960AE">
            <w:pPr>
              <w:rPr>
                <w:color w:val="000000"/>
                <w:sz w:val="20"/>
                <w:szCs w:val="20"/>
                <w:lang w:eastAsia="et-EE"/>
              </w:rPr>
            </w:pPr>
            <w:r w:rsidRPr="009960AE">
              <w:rPr>
                <w:color w:val="000000"/>
                <w:sz w:val="20"/>
                <w:szCs w:val="20"/>
                <w:lang w:eastAsia="et-EE"/>
              </w:rPr>
              <w:t>Ava ilma MP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6C1D54" w:rsidP="00F33B03">
            <w:pPr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0,132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6C1D54" w:rsidP="00F33B03">
            <w:pPr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0,152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0AE" w:rsidRPr="009960AE" w:rsidRDefault="009960AE" w:rsidP="009960AE">
            <w:pPr>
              <w:rPr>
                <w:color w:val="000000"/>
                <w:sz w:val="20"/>
                <w:szCs w:val="20"/>
                <w:lang w:eastAsia="et-EE"/>
              </w:rPr>
            </w:pPr>
            <w:r w:rsidRPr="009960AE">
              <w:rPr>
                <w:color w:val="000000"/>
                <w:sz w:val="20"/>
                <w:szCs w:val="20"/>
                <w:lang w:eastAsia="et-EE"/>
              </w:rPr>
              <w:t> </w:t>
            </w:r>
            <w:r w:rsidR="006C1D54">
              <w:rPr>
                <w:color w:val="000000"/>
                <w:sz w:val="20"/>
                <w:szCs w:val="20"/>
                <w:lang w:eastAsia="et-EE"/>
              </w:rPr>
              <w:t>0,148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0AE" w:rsidRPr="009960AE" w:rsidRDefault="006C1D54" w:rsidP="009960AE">
            <w:pPr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0,168</w:t>
            </w:r>
          </w:p>
        </w:tc>
      </w:tr>
      <w:tr w:rsidR="009960AE" w:rsidRPr="009960AE" w:rsidTr="009960A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9960AE" w:rsidP="009960AE">
            <w:pPr>
              <w:rPr>
                <w:color w:val="000000"/>
                <w:sz w:val="20"/>
                <w:szCs w:val="20"/>
                <w:lang w:eastAsia="et-EE"/>
              </w:rPr>
            </w:pPr>
            <w:r w:rsidRPr="009960AE">
              <w:rPr>
                <w:color w:val="000000"/>
                <w:sz w:val="20"/>
                <w:szCs w:val="20"/>
                <w:lang w:eastAsia="et-EE"/>
              </w:rPr>
              <w:t>KS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9960AE" w:rsidP="009960AE">
            <w:pPr>
              <w:rPr>
                <w:color w:val="000000"/>
                <w:sz w:val="20"/>
                <w:szCs w:val="20"/>
                <w:lang w:eastAsia="et-EE"/>
              </w:rPr>
            </w:pPr>
            <w:r w:rsidRPr="009960AE">
              <w:rPr>
                <w:color w:val="000000"/>
                <w:sz w:val="20"/>
                <w:szCs w:val="20"/>
                <w:lang w:eastAsia="et-EE"/>
              </w:rPr>
              <w:t>Ava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6C1D54" w:rsidP="00554158">
            <w:pPr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0,117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6C1D54" w:rsidP="00554158">
            <w:pPr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0,137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6C1D54" w:rsidP="00F33B03">
            <w:pPr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0,148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BF0D4C" w:rsidP="00F33B03">
            <w:pPr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0,168</w:t>
            </w:r>
          </w:p>
        </w:tc>
      </w:tr>
      <w:tr w:rsidR="009960AE" w:rsidRPr="009960AE" w:rsidTr="009960A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9960AE" w:rsidP="009960AE">
            <w:pPr>
              <w:rPr>
                <w:color w:val="000000"/>
                <w:sz w:val="20"/>
                <w:szCs w:val="20"/>
                <w:lang w:eastAsia="et-EE"/>
              </w:rPr>
            </w:pPr>
            <w:r w:rsidRPr="009960AE">
              <w:rPr>
                <w:color w:val="000000"/>
                <w:sz w:val="20"/>
                <w:szCs w:val="20"/>
                <w:lang w:eastAsia="et-EE"/>
              </w:rPr>
              <w:t>KS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9960AE" w:rsidP="009960AE">
            <w:pPr>
              <w:rPr>
                <w:color w:val="000000"/>
                <w:sz w:val="20"/>
                <w:szCs w:val="20"/>
                <w:lang w:eastAsia="et-EE"/>
              </w:rPr>
            </w:pPr>
            <w:r w:rsidRPr="009960AE">
              <w:rPr>
                <w:color w:val="000000"/>
                <w:sz w:val="20"/>
                <w:szCs w:val="20"/>
                <w:lang w:eastAsia="et-EE"/>
              </w:rPr>
              <w:t>Pott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554158" w:rsidP="00F33B03">
            <w:pPr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-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554158" w:rsidP="00F33B03">
            <w:pPr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-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026BDA" w:rsidP="00F33B03">
            <w:pPr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-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026BDA" w:rsidP="00F33B03">
            <w:pPr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-</w:t>
            </w:r>
          </w:p>
        </w:tc>
      </w:tr>
      <w:tr w:rsidR="009960AE" w:rsidRPr="009960AE" w:rsidTr="009960A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9960AE" w:rsidP="009960AE">
            <w:pPr>
              <w:rPr>
                <w:color w:val="000000"/>
                <w:sz w:val="20"/>
                <w:szCs w:val="20"/>
                <w:lang w:eastAsia="et-EE"/>
              </w:rPr>
            </w:pPr>
            <w:r w:rsidRPr="009960AE">
              <w:rPr>
                <w:color w:val="000000"/>
                <w:sz w:val="20"/>
                <w:szCs w:val="20"/>
                <w:lang w:eastAsia="et-EE"/>
              </w:rPr>
              <w:t>KS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9960AE" w:rsidP="009960AE">
            <w:pPr>
              <w:rPr>
                <w:color w:val="000000"/>
                <w:sz w:val="20"/>
                <w:szCs w:val="20"/>
                <w:lang w:eastAsia="et-EE"/>
              </w:rPr>
            </w:pPr>
            <w:r w:rsidRPr="009960AE">
              <w:rPr>
                <w:color w:val="000000"/>
                <w:sz w:val="20"/>
                <w:szCs w:val="20"/>
                <w:lang w:eastAsia="et-EE"/>
              </w:rPr>
              <w:t>Ava ilma MP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6C1D54" w:rsidP="00F33B03">
            <w:pPr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0,132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BF0D4C" w:rsidP="00F33B03">
            <w:pPr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0,152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0AE" w:rsidRPr="009960AE" w:rsidRDefault="009960AE" w:rsidP="009960AE">
            <w:pPr>
              <w:rPr>
                <w:color w:val="000000"/>
                <w:sz w:val="20"/>
                <w:szCs w:val="20"/>
                <w:lang w:eastAsia="et-EE"/>
              </w:rPr>
            </w:pPr>
            <w:r w:rsidRPr="009960AE">
              <w:rPr>
                <w:color w:val="000000"/>
                <w:sz w:val="20"/>
                <w:szCs w:val="20"/>
                <w:lang w:eastAsia="et-EE"/>
              </w:rPr>
              <w:t> </w:t>
            </w:r>
            <w:r w:rsidR="006C1D54">
              <w:rPr>
                <w:color w:val="000000"/>
                <w:sz w:val="20"/>
                <w:szCs w:val="20"/>
                <w:lang w:eastAsia="et-EE"/>
              </w:rPr>
              <w:t>0,148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0AE" w:rsidRPr="009960AE" w:rsidRDefault="009960AE" w:rsidP="009960AE">
            <w:pPr>
              <w:rPr>
                <w:color w:val="000000"/>
                <w:sz w:val="20"/>
                <w:szCs w:val="20"/>
                <w:lang w:eastAsia="et-EE"/>
              </w:rPr>
            </w:pPr>
            <w:r w:rsidRPr="009960AE">
              <w:rPr>
                <w:color w:val="000000"/>
                <w:sz w:val="20"/>
                <w:szCs w:val="20"/>
                <w:lang w:eastAsia="et-EE"/>
              </w:rPr>
              <w:t> </w:t>
            </w:r>
            <w:r w:rsidR="00BF0D4C">
              <w:rPr>
                <w:color w:val="000000"/>
                <w:sz w:val="20"/>
                <w:szCs w:val="20"/>
                <w:lang w:eastAsia="et-EE"/>
              </w:rPr>
              <w:t>0,168</w:t>
            </w:r>
          </w:p>
        </w:tc>
      </w:tr>
      <w:tr w:rsidR="009960AE" w:rsidRPr="009960AE" w:rsidTr="009960A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9960AE" w:rsidP="009960AE">
            <w:pPr>
              <w:rPr>
                <w:color w:val="000000"/>
                <w:sz w:val="20"/>
                <w:szCs w:val="20"/>
                <w:lang w:eastAsia="et-EE"/>
              </w:rPr>
            </w:pPr>
            <w:r w:rsidRPr="009960AE">
              <w:rPr>
                <w:color w:val="000000"/>
                <w:sz w:val="20"/>
                <w:szCs w:val="20"/>
                <w:lang w:eastAsia="et-EE"/>
              </w:rPr>
              <w:t>LM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9960AE" w:rsidP="009960AE">
            <w:pPr>
              <w:rPr>
                <w:color w:val="000000"/>
                <w:sz w:val="20"/>
                <w:szCs w:val="20"/>
                <w:lang w:eastAsia="et-EE"/>
              </w:rPr>
            </w:pPr>
            <w:r w:rsidRPr="009960AE">
              <w:rPr>
                <w:color w:val="000000"/>
                <w:sz w:val="20"/>
                <w:szCs w:val="20"/>
                <w:lang w:eastAsia="et-EE"/>
              </w:rPr>
              <w:t>Ava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6C1D54" w:rsidP="00F33B03">
            <w:pPr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0,060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6C1D54" w:rsidP="00F33B03">
            <w:pPr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0,067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026BDA" w:rsidP="00F33B03">
            <w:pPr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-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026BDA" w:rsidP="00F33B03">
            <w:pPr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-</w:t>
            </w:r>
          </w:p>
        </w:tc>
      </w:tr>
      <w:tr w:rsidR="009960AE" w:rsidRPr="009960AE" w:rsidTr="009960A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9960AE" w:rsidP="009960AE">
            <w:pPr>
              <w:rPr>
                <w:color w:val="000000"/>
                <w:sz w:val="20"/>
                <w:szCs w:val="20"/>
                <w:lang w:eastAsia="et-EE"/>
              </w:rPr>
            </w:pPr>
            <w:r w:rsidRPr="009960AE">
              <w:rPr>
                <w:color w:val="000000"/>
                <w:sz w:val="20"/>
                <w:szCs w:val="20"/>
                <w:lang w:eastAsia="et-EE"/>
              </w:rPr>
              <w:t>LM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9960AE" w:rsidP="009960AE">
            <w:pPr>
              <w:rPr>
                <w:color w:val="000000"/>
                <w:sz w:val="20"/>
                <w:szCs w:val="20"/>
                <w:lang w:eastAsia="et-EE"/>
              </w:rPr>
            </w:pPr>
            <w:r w:rsidRPr="009960AE">
              <w:rPr>
                <w:color w:val="000000"/>
                <w:sz w:val="20"/>
                <w:szCs w:val="20"/>
                <w:lang w:eastAsia="et-EE"/>
              </w:rPr>
              <w:t>Ava ilma MP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6C1D54" w:rsidP="00F33B03">
            <w:pPr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0,066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6C1D54" w:rsidP="00F33B03">
            <w:pPr>
              <w:rPr>
                <w:color w:val="000000"/>
                <w:sz w:val="20"/>
                <w:szCs w:val="20"/>
                <w:lang w:eastAsia="et-EE"/>
              </w:rPr>
            </w:pPr>
            <w:r>
              <w:rPr>
                <w:color w:val="000000"/>
                <w:sz w:val="20"/>
                <w:szCs w:val="20"/>
                <w:lang w:eastAsia="et-EE"/>
              </w:rPr>
              <w:t>0,073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0AE" w:rsidRPr="009960AE" w:rsidRDefault="009960AE" w:rsidP="009960AE">
            <w:pPr>
              <w:rPr>
                <w:color w:val="000000"/>
                <w:sz w:val="20"/>
                <w:szCs w:val="20"/>
                <w:lang w:eastAsia="et-EE"/>
              </w:rPr>
            </w:pPr>
            <w:r w:rsidRPr="009960AE">
              <w:rPr>
                <w:color w:val="000000"/>
                <w:sz w:val="20"/>
                <w:szCs w:val="20"/>
                <w:lang w:eastAsia="et-EE"/>
              </w:rPr>
              <w:t> </w:t>
            </w:r>
            <w:r w:rsidR="00D853CB">
              <w:rPr>
                <w:color w:val="000000"/>
                <w:sz w:val="20"/>
                <w:szCs w:val="20"/>
                <w:lang w:eastAsia="et-EE"/>
              </w:rPr>
              <w:t>-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0AE" w:rsidRPr="009960AE" w:rsidRDefault="009960AE" w:rsidP="009960AE">
            <w:pPr>
              <w:rPr>
                <w:color w:val="000000"/>
                <w:sz w:val="20"/>
                <w:szCs w:val="20"/>
                <w:lang w:eastAsia="et-EE"/>
              </w:rPr>
            </w:pPr>
            <w:r w:rsidRPr="009960AE">
              <w:rPr>
                <w:color w:val="000000"/>
                <w:sz w:val="20"/>
                <w:szCs w:val="20"/>
                <w:lang w:eastAsia="et-EE"/>
              </w:rPr>
              <w:t> </w:t>
            </w:r>
            <w:r w:rsidR="00D853CB">
              <w:rPr>
                <w:color w:val="000000"/>
                <w:sz w:val="20"/>
                <w:szCs w:val="20"/>
                <w:lang w:eastAsia="et-EE"/>
              </w:rPr>
              <w:t>-</w:t>
            </w:r>
          </w:p>
        </w:tc>
      </w:tr>
      <w:tr w:rsidR="009960AE" w:rsidRPr="009960AE" w:rsidTr="00554158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AE" w:rsidRPr="009960AE" w:rsidRDefault="009960AE" w:rsidP="009960AE">
            <w:pPr>
              <w:rPr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AE" w:rsidRPr="009960AE" w:rsidRDefault="009960AE" w:rsidP="009960AE">
            <w:pPr>
              <w:rPr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9960AE" w:rsidP="00F33B03">
            <w:pPr>
              <w:rPr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9960AE" w:rsidP="00F33B03">
            <w:pPr>
              <w:rPr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9960AE" w:rsidP="00F33B03">
            <w:pPr>
              <w:rPr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9960AE" w:rsidP="00F33B03">
            <w:pPr>
              <w:rPr>
                <w:color w:val="000000"/>
                <w:sz w:val="20"/>
                <w:szCs w:val="20"/>
                <w:lang w:eastAsia="et-EE"/>
              </w:rPr>
            </w:pPr>
          </w:p>
        </w:tc>
      </w:tr>
      <w:tr w:rsidR="009960AE" w:rsidRPr="009960AE" w:rsidTr="00554158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AE" w:rsidRPr="009960AE" w:rsidRDefault="009960AE" w:rsidP="009960AE">
            <w:pPr>
              <w:rPr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AE" w:rsidRPr="009960AE" w:rsidRDefault="009960AE" w:rsidP="009960AE">
            <w:pPr>
              <w:rPr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9960AE" w:rsidP="00F33B03">
            <w:pPr>
              <w:rPr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AE" w:rsidRPr="009960AE" w:rsidRDefault="009960AE" w:rsidP="00F33B03">
            <w:pPr>
              <w:rPr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0AE" w:rsidRPr="009960AE" w:rsidRDefault="009960AE" w:rsidP="009960AE">
            <w:pPr>
              <w:rPr>
                <w:color w:val="000000"/>
                <w:sz w:val="20"/>
                <w:szCs w:val="20"/>
                <w:lang w:eastAsia="et-EE"/>
              </w:rPr>
            </w:pPr>
            <w:r w:rsidRPr="009960AE">
              <w:rPr>
                <w:color w:val="000000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0AE" w:rsidRPr="009960AE" w:rsidRDefault="009960AE" w:rsidP="009960AE">
            <w:pPr>
              <w:rPr>
                <w:color w:val="000000"/>
                <w:sz w:val="20"/>
                <w:szCs w:val="20"/>
                <w:lang w:eastAsia="et-EE"/>
              </w:rPr>
            </w:pPr>
            <w:r w:rsidRPr="009960AE">
              <w:rPr>
                <w:color w:val="000000"/>
                <w:sz w:val="20"/>
                <w:szCs w:val="20"/>
                <w:lang w:eastAsia="et-EE"/>
              </w:rPr>
              <w:t> </w:t>
            </w:r>
          </w:p>
        </w:tc>
      </w:tr>
    </w:tbl>
    <w:p w:rsidR="00382895" w:rsidRPr="007E0DA1" w:rsidRDefault="007E0DA1" w:rsidP="007E0DA1">
      <w:pPr>
        <w:rPr>
          <w:rStyle w:val="normal1"/>
          <w:sz w:val="22"/>
          <w:szCs w:val="22"/>
        </w:rPr>
      </w:pPr>
      <w:r>
        <w:rPr>
          <w:sz w:val="22"/>
          <w:szCs w:val="22"/>
        </w:rPr>
        <w:t>*</w:t>
      </w:r>
      <w:r w:rsidR="00E62294" w:rsidRPr="007E0DA1">
        <w:rPr>
          <w:rStyle w:val="normal1"/>
          <w:sz w:val="22"/>
          <w:szCs w:val="22"/>
        </w:rPr>
        <w:t>Taimede vedu sisaldab taimede vedu raiesmiku vahetusse lähedusse ning taimede maasse kaevamist varjulises kohas.</w:t>
      </w:r>
      <w:r w:rsidR="00382895" w:rsidRPr="007E0DA1">
        <w:rPr>
          <w:rStyle w:val="normal1"/>
          <w:sz w:val="22"/>
          <w:szCs w:val="22"/>
        </w:rPr>
        <w:t xml:space="preserve"> </w:t>
      </w:r>
    </w:p>
    <w:p w:rsidR="007E0DA1" w:rsidRDefault="007E0DA1" w:rsidP="007E0DA1">
      <w:pPr>
        <w:pStyle w:val="ListParagraph"/>
        <w:ind w:left="426"/>
        <w:rPr>
          <w:rStyle w:val="normal1"/>
          <w:sz w:val="22"/>
          <w:szCs w:val="22"/>
        </w:rPr>
      </w:pPr>
    </w:p>
    <w:p w:rsidR="00382895" w:rsidRPr="000F44E9" w:rsidRDefault="00382895" w:rsidP="009960AE">
      <w:pPr>
        <w:pStyle w:val="ListParagraph"/>
        <w:numPr>
          <w:ilvl w:val="0"/>
          <w:numId w:val="8"/>
        </w:numPr>
        <w:ind w:left="426" w:hanging="426"/>
        <w:rPr>
          <w:sz w:val="22"/>
          <w:szCs w:val="22"/>
        </w:rPr>
      </w:pPr>
      <w:r w:rsidRPr="000F44E9">
        <w:rPr>
          <w:rStyle w:val="normal1"/>
          <w:sz w:val="22"/>
          <w:szCs w:val="22"/>
        </w:rPr>
        <w:t xml:space="preserve">Tellijal on õigus </w:t>
      </w:r>
      <w:r w:rsidR="00314CB7">
        <w:rPr>
          <w:rStyle w:val="normal1"/>
          <w:sz w:val="22"/>
          <w:szCs w:val="22"/>
        </w:rPr>
        <w:t xml:space="preserve">muuta ühikuhinda tulenevalt </w:t>
      </w:r>
      <w:r w:rsidR="00CE0DD5" w:rsidRPr="000F44E9">
        <w:rPr>
          <w:sz w:val="22"/>
          <w:szCs w:val="22"/>
        </w:rPr>
        <w:t>taimeveo kaugusest raiesmikule ja raiesmiku keerukusest</w:t>
      </w:r>
      <w:r w:rsidR="000F44E9">
        <w:rPr>
          <w:sz w:val="22"/>
          <w:szCs w:val="22"/>
        </w:rPr>
        <w:t>.</w:t>
      </w:r>
      <w:r w:rsidR="00314CB7">
        <w:rPr>
          <w:sz w:val="22"/>
          <w:szCs w:val="22"/>
        </w:rPr>
        <w:t xml:space="preserve"> Igale raiesmikule määratakse konkreetne ühikuhind töö üleandmise aktiga. </w:t>
      </w:r>
    </w:p>
    <w:p w:rsidR="00382895" w:rsidRPr="00382895" w:rsidRDefault="00382895" w:rsidP="009960AE">
      <w:pPr>
        <w:pStyle w:val="ListParagraph"/>
        <w:numPr>
          <w:ilvl w:val="0"/>
          <w:numId w:val="8"/>
        </w:numPr>
        <w:ind w:left="426" w:hanging="426"/>
        <w:rPr>
          <w:rStyle w:val="normal1"/>
          <w:sz w:val="22"/>
          <w:szCs w:val="22"/>
        </w:rPr>
      </w:pPr>
      <w:r w:rsidRPr="00382895">
        <w:rPr>
          <w:sz w:val="22"/>
          <w:szCs w:val="22"/>
        </w:rPr>
        <w:t>Hinnad ei sisalda käibemaksu</w:t>
      </w:r>
      <w:r w:rsidR="00986E16">
        <w:rPr>
          <w:sz w:val="22"/>
          <w:szCs w:val="22"/>
        </w:rPr>
        <w:t>.</w:t>
      </w:r>
    </w:p>
    <w:p w:rsidR="006F6109" w:rsidRDefault="006F6109" w:rsidP="00382895">
      <w:pPr>
        <w:suppressAutoHyphens/>
        <w:jc w:val="both"/>
        <w:rPr>
          <w:sz w:val="22"/>
          <w:szCs w:val="22"/>
          <w:highlight w:val="lightGray"/>
        </w:rPr>
      </w:pPr>
    </w:p>
    <w:p w:rsidR="00382895" w:rsidRPr="00D853CB" w:rsidRDefault="00382895" w:rsidP="00382895">
      <w:pPr>
        <w:jc w:val="both"/>
        <w:rPr>
          <w:rStyle w:val="normal1"/>
          <w:b/>
          <w:bCs/>
          <w:sz w:val="22"/>
          <w:szCs w:val="22"/>
        </w:rPr>
      </w:pPr>
      <w:r w:rsidRPr="00D853CB">
        <w:rPr>
          <w:rStyle w:val="normal1"/>
          <w:b/>
          <w:bCs/>
          <w:sz w:val="22"/>
          <w:szCs w:val="22"/>
        </w:rPr>
        <w:t>Poolte allkirjad:</w:t>
      </w:r>
    </w:p>
    <w:p w:rsidR="00382895" w:rsidRPr="00D853CB" w:rsidRDefault="00382895" w:rsidP="00382895">
      <w:pPr>
        <w:jc w:val="both"/>
        <w:rPr>
          <w:rStyle w:val="normal1"/>
          <w:sz w:val="22"/>
          <w:szCs w:val="22"/>
        </w:rPr>
      </w:pPr>
    </w:p>
    <w:p w:rsidR="00382895" w:rsidRPr="00D853CB" w:rsidRDefault="003D38AA" w:rsidP="00382895">
      <w:pPr>
        <w:jc w:val="both"/>
        <w:rPr>
          <w:rStyle w:val="normal1"/>
          <w:sz w:val="22"/>
          <w:szCs w:val="22"/>
        </w:rPr>
      </w:pPr>
      <w:r w:rsidRPr="00D853CB">
        <w:rPr>
          <w:rStyle w:val="normal1"/>
          <w:sz w:val="22"/>
          <w:szCs w:val="22"/>
        </w:rPr>
        <w:t>Metsakasvataja</w:t>
      </w:r>
    </w:p>
    <w:p w:rsidR="00116B77" w:rsidRPr="00116B77" w:rsidRDefault="00D853CB" w:rsidP="00116B77">
      <w:pPr>
        <w:suppressAutoHyphens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………………………………………</w:t>
      </w:r>
      <w:proofErr w:type="spellEnd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C1D54">
        <w:rPr>
          <w:sz w:val="22"/>
          <w:szCs w:val="22"/>
        </w:rPr>
        <w:t xml:space="preserve"> RU</w:t>
      </w:r>
      <w:r w:rsidR="006C1D54" w:rsidRPr="006C1D54">
        <w:rPr>
          <w:sz w:val="22"/>
          <w:szCs w:val="22"/>
        </w:rPr>
        <w:t xml:space="preserve">DIMETS  </w:t>
      </w:r>
      <w:r w:rsidR="006C1D54">
        <w:rPr>
          <w:sz w:val="22"/>
          <w:szCs w:val="22"/>
        </w:rPr>
        <w:t>OÜ</w:t>
      </w:r>
      <w:r w:rsidR="00116B77" w:rsidRPr="00116B77">
        <w:rPr>
          <w:sz w:val="22"/>
          <w:szCs w:val="22"/>
        </w:rPr>
        <w:t>……………………………</w:t>
      </w:r>
    </w:p>
    <w:p w:rsidR="00116B77" w:rsidRDefault="00116B77" w:rsidP="00116B77">
      <w:pPr>
        <w:suppressAutoHyphens/>
        <w:jc w:val="both"/>
        <w:rPr>
          <w:i/>
          <w:sz w:val="22"/>
          <w:szCs w:val="22"/>
        </w:rPr>
      </w:pPr>
    </w:p>
    <w:p w:rsidR="00116B77" w:rsidRPr="00116B77" w:rsidRDefault="003D38AA" w:rsidP="00116B77">
      <w:pPr>
        <w:suppressAutoHyphens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Tiia </w:t>
      </w:r>
      <w:proofErr w:type="spellStart"/>
      <w:r>
        <w:rPr>
          <w:i/>
          <w:sz w:val="22"/>
          <w:szCs w:val="22"/>
        </w:rPr>
        <w:t>Stroo</w:t>
      </w:r>
      <w:r w:rsidR="00116B77" w:rsidRPr="00116B77">
        <w:rPr>
          <w:i/>
          <w:sz w:val="22"/>
          <w:szCs w:val="22"/>
        </w:rPr>
        <w:t>……………………./nimi</w:t>
      </w:r>
      <w:proofErr w:type="spellEnd"/>
      <w:r w:rsidR="00116B77" w:rsidRPr="00116B77">
        <w:rPr>
          <w:i/>
          <w:sz w:val="22"/>
          <w:szCs w:val="22"/>
        </w:rPr>
        <w:t>/</w:t>
      </w:r>
      <w:r w:rsidR="00116B77" w:rsidRPr="00116B77">
        <w:rPr>
          <w:i/>
          <w:sz w:val="22"/>
          <w:szCs w:val="22"/>
        </w:rPr>
        <w:tab/>
      </w:r>
      <w:r w:rsidR="00116B77" w:rsidRPr="00116B77">
        <w:rPr>
          <w:i/>
          <w:sz w:val="22"/>
          <w:szCs w:val="22"/>
        </w:rPr>
        <w:tab/>
      </w:r>
      <w:proofErr w:type="spellStart"/>
      <w:r w:rsidR="00116B77" w:rsidRPr="00116B77">
        <w:rPr>
          <w:i/>
          <w:sz w:val="22"/>
          <w:szCs w:val="22"/>
        </w:rPr>
        <w:t>…</w:t>
      </w:r>
      <w:r w:rsidR="006C1D54">
        <w:rPr>
          <w:i/>
          <w:sz w:val="22"/>
          <w:szCs w:val="22"/>
        </w:rPr>
        <w:t>Aleksandr</w:t>
      </w:r>
      <w:proofErr w:type="spellEnd"/>
      <w:r w:rsidR="006C1D54">
        <w:rPr>
          <w:i/>
          <w:sz w:val="22"/>
          <w:szCs w:val="22"/>
        </w:rPr>
        <w:t xml:space="preserve"> </w:t>
      </w:r>
      <w:proofErr w:type="spellStart"/>
      <w:r w:rsidR="006C1D54">
        <w:rPr>
          <w:i/>
          <w:sz w:val="22"/>
          <w:szCs w:val="22"/>
        </w:rPr>
        <w:t>Rudik</w:t>
      </w:r>
      <w:proofErr w:type="spellEnd"/>
      <w:r w:rsidR="006C1D54">
        <w:rPr>
          <w:i/>
          <w:sz w:val="22"/>
          <w:szCs w:val="22"/>
        </w:rPr>
        <w:t xml:space="preserve">     </w:t>
      </w:r>
      <w:proofErr w:type="spellStart"/>
      <w:r w:rsidR="00116B77" w:rsidRPr="00116B77">
        <w:rPr>
          <w:i/>
          <w:sz w:val="22"/>
          <w:szCs w:val="22"/>
        </w:rPr>
        <w:t>…….……./nimi</w:t>
      </w:r>
      <w:proofErr w:type="spellEnd"/>
      <w:r w:rsidR="00116B77" w:rsidRPr="00116B77">
        <w:rPr>
          <w:i/>
          <w:sz w:val="22"/>
          <w:szCs w:val="22"/>
        </w:rPr>
        <w:t>/</w:t>
      </w:r>
    </w:p>
    <w:p w:rsidR="00382895" w:rsidRPr="00382895" w:rsidRDefault="00382895" w:rsidP="00382895">
      <w:pPr>
        <w:suppressAutoHyphens/>
        <w:jc w:val="both"/>
        <w:rPr>
          <w:sz w:val="22"/>
          <w:szCs w:val="22"/>
          <w:highlight w:val="lightGray"/>
        </w:rPr>
      </w:pPr>
    </w:p>
    <w:sectPr w:rsidR="00382895" w:rsidRPr="00382895" w:rsidSect="00FE3047">
      <w:headerReference w:type="default" r:id="rId9"/>
      <w:pgSz w:w="11913" w:h="16834" w:code="9"/>
      <w:pgMar w:top="960" w:right="851" w:bottom="539" w:left="1134" w:header="284" w:footer="510" w:gutter="567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8B5" w:rsidRDefault="001528B5">
      <w:r>
        <w:separator/>
      </w:r>
    </w:p>
  </w:endnote>
  <w:endnote w:type="continuationSeparator" w:id="0">
    <w:p w:rsidR="001528B5" w:rsidRDefault="00152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8B5" w:rsidRDefault="001528B5">
      <w:r>
        <w:separator/>
      </w:r>
    </w:p>
  </w:footnote>
  <w:footnote w:type="continuationSeparator" w:id="0">
    <w:p w:rsidR="001528B5" w:rsidRDefault="001528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304"/>
      <w:gridCol w:w="902"/>
      <w:gridCol w:w="4304"/>
    </w:tblGrid>
    <w:sdt>
      <w:sdtPr>
        <w:rPr>
          <w:lang w:eastAsia="en-US"/>
        </w:rPr>
        <w:id w:val="759482581"/>
        <w:docPartObj>
          <w:docPartGallery w:val="Page Numbers (Top of Page)"/>
          <w:docPartUnique/>
        </w:docPartObj>
      </w:sdtPr>
      <w:sdtContent>
        <w:tr w:rsidR="001528B5" w:rsidTr="00FE3047">
          <w:tc>
            <w:tcPr>
              <w:tcW w:w="4304" w:type="dxa"/>
            </w:tcPr>
            <w:p w:rsidR="001528B5" w:rsidRDefault="001528B5">
              <w:pPr>
                <w:pStyle w:val="Header"/>
                <w:jc w:val="center"/>
              </w:pPr>
            </w:p>
          </w:tc>
          <w:tc>
            <w:tcPr>
              <w:tcW w:w="902" w:type="dxa"/>
              <w:vAlign w:val="center"/>
            </w:tcPr>
            <w:p w:rsidR="001528B5" w:rsidRDefault="001528B5" w:rsidP="00FE3047">
              <w:pPr>
                <w:pStyle w:val="Header"/>
                <w:jc w:val="center"/>
              </w:pPr>
              <w:r>
                <w:fldChar w:fldCharType="begin"/>
              </w:r>
              <w:r>
                <w:instrText>PAGE   \* MERGEFORMAT</w:instrText>
              </w:r>
              <w:r>
                <w:fldChar w:fldCharType="separate"/>
              </w:r>
              <w:r w:rsidR="00D853CB">
                <w:rPr>
                  <w:noProof/>
                </w:rPr>
                <w:t>2</w:t>
              </w:r>
              <w:r>
                <w:fldChar w:fldCharType="end"/>
              </w:r>
            </w:p>
          </w:tc>
          <w:tc>
            <w:tcPr>
              <w:tcW w:w="4304" w:type="dxa"/>
            </w:tcPr>
            <w:p w:rsidR="001528B5" w:rsidRDefault="001528B5" w:rsidP="00FE3047">
              <w:pPr>
                <w:pStyle w:val="Header"/>
                <w:jc w:val="right"/>
              </w:pPr>
              <w:r w:rsidRPr="00030613">
                <w:rPr>
                  <w:rFonts w:ascii="Arial" w:hAnsi="Arial" w:cs="Arial"/>
                  <w:b/>
                  <w:sz w:val="18"/>
                  <w:szCs w:val="18"/>
                </w:rPr>
                <w:t>ASUTUSESISESEKS KASUTAMISEKS</w:t>
              </w:r>
            </w:p>
          </w:tc>
        </w:tr>
      </w:sdtContent>
    </w:sdt>
  </w:tbl>
  <w:p w:rsidR="001528B5" w:rsidRPr="000501F1" w:rsidRDefault="001528B5" w:rsidP="00FE3047">
    <w:pPr>
      <w:pStyle w:val="Header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7B35"/>
    <w:multiLevelType w:val="multilevel"/>
    <w:tmpl w:val="EBBAFD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6B615AB"/>
    <w:multiLevelType w:val="hybridMultilevel"/>
    <w:tmpl w:val="D56E903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404C70"/>
    <w:multiLevelType w:val="hybridMultilevel"/>
    <w:tmpl w:val="DAD80B2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561BA5"/>
    <w:multiLevelType w:val="hybridMultilevel"/>
    <w:tmpl w:val="5D7254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91FFF"/>
    <w:multiLevelType w:val="hybridMultilevel"/>
    <w:tmpl w:val="82A2F4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707CBF"/>
    <w:multiLevelType w:val="hybridMultilevel"/>
    <w:tmpl w:val="0EBA319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B974EC7"/>
    <w:multiLevelType w:val="hybridMultilevel"/>
    <w:tmpl w:val="5D7254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EA7489"/>
    <w:multiLevelType w:val="hybridMultilevel"/>
    <w:tmpl w:val="F116824E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E6238FD"/>
    <w:multiLevelType w:val="multilevel"/>
    <w:tmpl w:val="E968DE9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3F9"/>
    <w:rsid w:val="00017452"/>
    <w:rsid w:val="000246F1"/>
    <w:rsid w:val="00026BDA"/>
    <w:rsid w:val="00030613"/>
    <w:rsid w:val="000322DB"/>
    <w:rsid w:val="00037B65"/>
    <w:rsid w:val="00061A71"/>
    <w:rsid w:val="000744D9"/>
    <w:rsid w:val="00077339"/>
    <w:rsid w:val="00077D69"/>
    <w:rsid w:val="00084BF0"/>
    <w:rsid w:val="000B1EEA"/>
    <w:rsid w:val="000D3E3B"/>
    <w:rsid w:val="000E5BA7"/>
    <w:rsid w:val="000F44E9"/>
    <w:rsid w:val="00100784"/>
    <w:rsid w:val="00116B77"/>
    <w:rsid w:val="00117108"/>
    <w:rsid w:val="00124FC1"/>
    <w:rsid w:val="001506ED"/>
    <w:rsid w:val="00151120"/>
    <w:rsid w:val="001528B5"/>
    <w:rsid w:val="001543B2"/>
    <w:rsid w:val="0017206F"/>
    <w:rsid w:val="00180340"/>
    <w:rsid w:val="001B3930"/>
    <w:rsid w:val="001C0BE0"/>
    <w:rsid w:val="001E27C0"/>
    <w:rsid w:val="00212093"/>
    <w:rsid w:val="00212AC7"/>
    <w:rsid w:val="00237825"/>
    <w:rsid w:val="00242229"/>
    <w:rsid w:val="00252B04"/>
    <w:rsid w:val="002645AB"/>
    <w:rsid w:val="00265062"/>
    <w:rsid w:val="00273CB3"/>
    <w:rsid w:val="0027632F"/>
    <w:rsid w:val="00314CB7"/>
    <w:rsid w:val="0032118E"/>
    <w:rsid w:val="003254A5"/>
    <w:rsid w:val="00363777"/>
    <w:rsid w:val="00381A67"/>
    <w:rsid w:val="00382895"/>
    <w:rsid w:val="003A54F8"/>
    <w:rsid w:val="003D14C5"/>
    <w:rsid w:val="003D38AA"/>
    <w:rsid w:val="003F1A91"/>
    <w:rsid w:val="003F2874"/>
    <w:rsid w:val="00406C5D"/>
    <w:rsid w:val="00422765"/>
    <w:rsid w:val="0044525C"/>
    <w:rsid w:val="0045733A"/>
    <w:rsid w:val="00460A5F"/>
    <w:rsid w:val="004A03F9"/>
    <w:rsid w:val="004B48ED"/>
    <w:rsid w:val="00500E35"/>
    <w:rsid w:val="0051327D"/>
    <w:rsid w:val="00554158"/>
    <w:rsid w:val="005744C8"/>
    <w:rsid w:val="005B55D6"/>
    <w:rsid w:val="005C68FA"/>
    <w:rsid w:val="005C69CA"/>
    <w:rsid w:val="006070CC"/>
    <w:rsid w:val="006146D8"/>
    <w:rsid w:val="006435A7"/>
    <w:rsid w:val="00663218"/>
    <w:rsid w:val="00670E79"/>
    <w:rsid w:val="006C1D54"/>
    <w:rsid w:val="006F6109"/>
    <w:rsid w:val="00743B90"/>
    <w:rsid w:val="007A667B"/>
    <w:rsid w:val="007E0DA1"/>
    <w:rsid w:val="00863388"/>
    <w:rsid w:val="00874D93"/>
    <w:rsid w:val="008B2907"/>
    <w:rsid w:val="008B4FBA"/>
    <w:rsid w:val="008D14E3"/>
    <w:rsid w:val="008D1EEF"/>
    <w:rsid w:val="008D6EF2"/>
    <w:rsid w:val="0090622B"/>
    <w:rsid w:val="009105FC"/>
    <w:rsid w:val="00911D50"/>
    <w:rsid w:val="009428B2"/>
    <w:rsid w:val="00964E8E"/>
    <w:rsid w:val="00976F66"/>
    <w:rsid w:val="00986E16"/>
    <w:rsid w:val="009905C8"/>
    <w:rsid w:val="009960AE"/>
    <w:rsid w:val="0099705A"/>
    <w:rsid w:val="00A62A93"/>
    <w:rsid w:val="00A7174A"/>
    <w:rsid w:val="00A83BD4"/>
    <w:rsid w:val="00AB0D0E"/>
    <w:rsid w:val="00AD32CF"/>
    <w:rsid w:val="00AD76B6"/>
    <w:rsid w:val="00AF14A9"/>
    <w:rsid w:val="00AF4BA7"/>
    <w:rsid w:val="00B0373B"/>
    <w:rsid w:val="00B03A4D"/>
    <w:rsid w:val="00B10086"/>
    <w:rsid w:val="00B20633"/>
    <w:rsid w:val="00B46B2A"/>
    <w:rsid w:val="00B82AAF"/>
    <w:rsid w:val="00B91769"/>
    <w:rsid w:val="00BB7725"/>
    <w:rsid w:val="00BC23E3"/>
    <w:rsid w:val="00BC3FB1"/>
    <w:rsid w:val="00BD39DE"/>
    <w:rsid w:val="00BD5E51"/>
    <w:rsid w:val="00BF0D4C"/>
    <w:rsid w:val="00C26C3E"/>
    <w:rsid w:val="00C45591"/>
    <w:rsid w:val="00C62C4D"/>
    <w:rsid w:val="00C949D3"/>
    <w:rsid w:val="00CD3528"/>
    <w:rsid w:val="00CD6383"/>
    <w:rsid w:val="00CE0870"/>
    <w:rsid w:val="00CE0DD5"/>
    <w:rsid w:val="00D22433"/>
    <w:rsid w:val="00D73FD8"/>
    <w:rsid w:val="00D76704"/>
    <w:rsid w:val="00D77821"/>
    <w:rsid w:val="00D853CB"/>
    <w:rsid w:val="00D92D27"/>
    <w:rsid w:val="00DA09A4"/>
    <w:rsid w:val="00DA1BAD"/>
    <w:rsid w:val="00DA607A"/>
    <w:rsid w:val="00DB3099"/>
    <w:rsid w:val="00DB7454"/>
    <w:rsid w:val="00DC65AB"/>
    <w:rsid w:val="00DD2FAB"/>
    <w:rsid w:val="00E52330"/>
    <w:rsid w:val="00E61FE1"/>
    <w:rsid w:val="00E62294"/>
    <w:rsid w:val="00E709F2"/>
    <w:rsid w:val="00E7332A"/>
    <w:rsid w:val="00E83880"/>
    <w:rsid w:val="00F25935"/>
    <w:rsid w:val="00F33B03"/>
    <w:rsid w:val="00F33B41"/>
    <w:rsid w:val="00F471B0"/>
    <w:rsid w:val="00F83D14"/>
    <w:rsid w:val="00F90BA3"/>
    <w:rsid w:val="00FE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D63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t-E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6B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CD6383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1">
    <w:name w:val="normal1"/>
    <w:basedOn w:val="DefaultParagraphFont"/>
    <w:rsid w:val="004A03F9"/>
    <w:rPr>
      <w:rFonts w:ascii="Times New Roman" w:hAnsi="Times New Roman" w:cs="Times New Roman" w:hint="default"/>
      <w:sz w:val="24"/>
      <w:szCs w:val="24"/>
    </w:rPr>
  </w:style>
  <w:style w:type="paragraph" w:styleId="Header">
    <w:name w:val="header"/>
    <w:basedOn w:val="Normal"/>
    <w:link w:val="HeaderChar"/>
    <w:uiPriority w:val="99"/>
    <w:rsid w:val="004A03F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03F9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qFormat/>
    <w:rsid w:val="004A03F9"/>
    <w:rPr>
      <w:b/>
      <w:bCs/>
    </w:rPr>
  </w:style>
  <w:style w:type="table" w:styleId="TableGrid">
    <w:name w:val="Table Grid"/>
    <w:basedOn w:val="TableNormal"/>
    <w:rsid w:val="004A03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3A54F8"/>
  </w:style>
  <w:style w:type="paragraph" w:styleId="Caption">
    <w:name w:val="caption"/>
    <w:basedOn w:val="Normal"/>
    <w:qFormat/>
    <w:rsid w:val="003A54F8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character" w:styleId="Hyperlink">
    <w:name w:val="Hyperlink"/>
    <w:uiPriority w:val="99"/>
    <w:rsid w:val="006F6109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37B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7B6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7B6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7B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7B6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7B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B65"/>
    <w:rPr>
      <w:rFonts w:ascii="Tahoma" w:eastAsia="Times New Roman" w:hAnsi="Tahoma" w:cs="Tahoma"/>
      <w:sz w:val="16"/>
      <w:szCs w:val="16"/>
    </w:rPr>
  </w:style>
  <w:style w:type="character" w:customStyle="1" w:styleId="body-0020text-0020indent">
    <w:name w:val="body-0020text-0020indent"/>
    <w:basedOn w:val="DefaultParagraphFont"/>
    <w:rsid w:val="00911D50"/>
  </w:style>
  <w:style w:type="paragraph" w:styleId="ListParagraph">
    <w:name w:val="List Paragraph"/>
    <w:basedOn w:val="Normal"/>
    <w:uiPriority w:val="34"/>
    <w:qFormat/>
    <w:rsid w:val="00B1008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D6383"/>
    <w:rPr>
      <w:rFonts w:ascii="Arial" w:eastAsia="Times New Roman" w:hAnsi="Arial" w:cs="Arial"/>
      <w:b/>
      <w:bCs/>
      <w:kern w:val="32"/>
      <w:sz w:val="32"/>
      <w:szCs w:val="32"/>
      <w:lang w:eastAsia="et-EE"/>
    </w:rPr>
  </w:style>
  <w:style w:type="character" w:customStyle="1" w:styleId="Heading4Char">
    <w:name w:val="Heading 4 Char"/>
    <w:basedOn w:val="DefaultParagraphFont"/>
    <w:link w:val="Heading4"/>
    <w:rsid w:val="00CD6383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6B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03061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061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D63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t-E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6B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CD6383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1">
    <w:name w:val="normal1"/>
    <w:basedOn w:val="DefaultParagraphFont"/>
    <w:rsid w:val="004A03F9"/>
    <w:rPr>
      <w:rFonts w:ascii="Times New Roman" w:hAnsi="Times New Roman" w:cs="Times New Roman" w:hint="default"/>
      <w:sz w:val="24"/>
      <w:szCs w:val="24"/>
    </w:rPr>
  </w:style>
  <w:style w:type="paragraph" w:styleId="Header">
    <w:name w:val="header"/>
    <w:basedOn w:val="Normal"/>
    <w:link w:val="HeaderChar"/>
    <w:uiPriority w:val="99"/>
    <w:rsid w:val="004A03F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03F9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qFormat/>
    <w:rsid w:val="004A03F9"/>
    <w:rPr>
      <w:b/>
      <w:bCs/>
    </w:rPr>
  </w:style>
  <w:style w:type="table" w:styleId="TableGrid">
    <w:name w:val="Table Grid"/>
    <w:basedOn w:val="TableNormal"/>
    <w:rsid w:val="004A03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3A54F8"/>
  </w:style>
  <w:style w:type="paragraph" w:styleId="Caption">
    <w:name w:val="caption"/>
    <w:basedOn w:val="Normal"/>
    <w:qFormat/>
    <w:rsid w:val="003A54F8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character" w:styleId="Hyperlink">
    <w:name w:val="Hyperlink"/>
    <w:uiPriority w:val="99"/>
    <w:rsid w:val="006F6109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37B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7B6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7B6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7B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7B6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7B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B65"/>
    <w:rPr>
      <w:rFonts w:ascii="Tahoma" w:eastAsia="Times New Roman" w:hAnsi="Tahoma" w:cs="Tahoma"/>
      <w:sz w:val="16"/>
      <w:szCs w:val="16"/>
    </w:rPr>
  </w:style>
  <w:style w:type="character" w:customStyle="1" w:styleId="body-0020text-0020indent">
    <w:name w:val="body-0020text-0020indent"/>
    <w:basedOn w:val="DefaultParagraphFont"/>
    <w:rsid w:val="00911D50"/>
  </w:style>
  <w:style w:type="paragraph" w:styleId="ListParagraph">
    <w:name w:val="List Paragraph"/>
    <w:basedOn w:val="Normal"/>
    <w:uiPriority w:val="34"/>
    <w:qFormat/>
    <w:rsid w:val="00B1008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D6383"/>
    <w:rPr>
      <w:rFonts w:ascii="Arial" w:eastAsia="Times New Roman" w:hAnsi="Arial" w:cs="Arial"/>
      <w:b/>
      <w:bCs/>
      <w:kern w:val="32"/>
      <w:sz w:val="32"/>
      <w:szCs w:val="32"/>
      <w:lang w:eastAsia="et-EE"/>
    </w:rPr>
  </w:style>
  <w:style w:type="character" w:customStyle="1" w:styleId="Heading4Char">
    <w:name w:val="Heading 4 Char"/>
    <w:basedOn w:val="DefaultParagraphFont"/>
    <w:link w:val="Heading4"/>
    <w:rsid w:val="00CD6383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6B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03061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061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8AEC3-AE01-40A3-9604-32436BDAC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8FAC5DAF.dotm</Template>
  <TotalTime>1</TotalTime>
  <Pages>5</Pages>
  <Words>1346</Words>
  <Characters>7813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9141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Laigu</dc:creator>
  <cp:lastModifiedBy>Tiia Stroo</cp:lastModifiedBy>
  <cp:revision>2</cp:revision>
  <cp:lastPrinted>2015-04-02T07:20:00Z</cp:lastPrinted>
  <dcterms:created xsi:type="dcterms:W3CDTF">2017-04-13T06:59:00Z</dcterms:created>
  <dcterms:modified xsi:type="dcterms:W3CDTF">2017-04-13T06:59:00Z</dcterms:modified>
</cp:coreProperties>
</file>